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2753" w14:textId="77777777" w:rsidR="00B34439" w:rsidRDefault="00B34439">
      <w:r>
        <w:t xml:space="preserve">Static Electricity Quiz:  </w:t>
      </w:r>
      <w:r w:rsidR="00251D6A">
        <w:t>Friday, Dec. 2, 2016</w:t>
      </w:r>
    </w:p>
    <w:p w14:paraId="106346CD" w14:textId="77777777" w:rsidR="00B34439" w:rsidRDefault="00B34439"/>
    <w:p w14:paraId="4B9FE5AD" w14:textId="77777777" w:rsidR="00D75FF0" w:rsidRDefault="00D75FF0">
      <w:r>
        <w:t xml:space="preserve">You will be allowed a ONE page </w:t>
      </w:r>
      <w:proofErr w:type="gramStart"/>
      <w:r>
        <w:t>ONE sided</w:t>
      </w:r>
      <w:proofErr w:type="gramEnd"/>
      <w:r>
        <w:t xml:space="preserve"> reference sheet since this is a QUIZ!</w:t>
      </w:r>
    </w:p>
    <w:p w14:paraId="503AECB6" w14:textId="77777777" w:rsidR="00D75FF0" w:rsidRDefault="00D75FF0"/>
    <w:p w14:paraId="7F97CF97" w14:textId="77777777" w:rsidR="00B34439" w:rsidRDefault="00B34439">
      <w:r>
        <w:t>Things you need to know;</w:t>
      </w:r>
    </w:p>
    <w:p w14:paraId="7E03CD03" w14:textId="77777777" w:rsidR="00AB6BF8" w:rsidRDefault="00AB6BF8"/>
    <w:p w14:paraId="72DCE15A" w14:textId="77777777" w:rsidR="00AB6BF8" w:rsidRDefault="00AB6BF8" w:rsidP="00B34439">
      <w:pPr>
        <w:pStyle w:val="ListParagraph"/>
        <w:numPr>
          <w:ilvl w:val="0"/>
          <w:numId w:val="1"/>
        </w:numPr>
      </w:pPr>
      <w:r>
        <w:t>Topic 4.1:  How is electrical energy generated, be able to describe the pros and cons between renewable and non-renewable ways to generate electricity</w:t>
      </w:r>
    </w:p>
    <w:p w14:paraId="1EBE1DE0" w14:textId="77777777" w:rsidR="002B2967" w:rsidRDefault="00B34439" w:rsidP="00B34439">
      <w:pPr>
        <w:pStyle w:val="ListParagraph"/>
        <w:numPr>
          <w:ilvl w:val="0"/>
          <w:numId w:val="1"/>
        </w:numPr>
      </w:pPr>
      <w:r>
        <w:t>How does an object become positively or negatively charged?  How are electrons and protons involved in this?</w:t>
      </w:r>
    </w:p>
    <w:p w14:paraId="7E8CEEAA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What does it mean when we say an object is neutral?</w:t>
      </w:r>
    </w:p>
    <w:p w14:paraId="7FACFD38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Know the Law of Electric Charges</w:t>
      </w:r>
    </w:p>
    <w:p w14:paraId="2A7B4B26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You will be given the Electrostatic Series Chart-know HOW to use it!</w:t>
      </w:r>
    </w:p>
    <w:p w14:paraId="56FEC9BE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Know how (including drawing pictures) what happens when a charged object charges a neutral pith ball by CONTACT</w:t>
      </w:r>
    </w:p>
    <w:p w14:paraId="078E6F2B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Know how (including drawing pictures) to demonstrate how charging by FRICTION occurs.</w:t>
      </w:r>
    </w:p>
    <w:p w14:paraId="7E4B82BC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Know the difference between conductors and insulators, + examples of them.</w:t>
      </w:r>
    </w:p>
    <w:p w14:paraId="31E35664" w14:textId="77777777" w:rsidR="00B34439" w:rsidRDefault="00B34439" w:rsidP="00B34439">
      <w:pPr>
        <w:pStyle w:val="ListParagraph"/>
        <w:numPr>
          <w:ilvl w:val="0"/>
          <w:numId w:val="1"/>
        </w:numPr>
      </w:pPr>
      <w:r>
        <w:t>Be able to explain the reason why gasoline trucks need to be grounded when they are delivering gas to gas stations, and how do they accomplish this, how lightning works</w:t>
      </w:r>
    </w:p>
    <w:p w14:paraId="797609F9" w14:textId="77777777" w:rsidR="00B34439" w:rsidRDefault="00B34439" w:rsidP="00B34439"/>
    <w:p w14:paraId="406998E2" w14:textId="77777777" w:rsidR="005E60BA" w:rsidRDefault="00B34439" w:rsidP="00B34439">
      <w:r>
        <w:t>This is a quiz, it should NOT take the entire period, please bring your textbook so you can start reading t</w:t>
      </w:r>
      <w:r w:rsidR="00D75FF0">
        <w:t>he next section in our textbook-there will be work assigned.</w:t>
      </w:r>
    </w:p>
    <w:p w14:paraId="2E1AE0A8" w14:textId="77777777" w:rsidR="005E60BA" w:rsidRPr="005E60BA" w:rsidRDefault="005E60BA" w:rsidP="005E60BA"/>
    <w:p w14:paraId="58295C9B" w14:textId="77777777" w:rsidR="005E60BA" w:rsidRDefault="005E60BA" w:rsidP="005E60BA"/>
    <w:p w14:paraId="45D27C67" w14:textId="77777777" w:rsidR="005E60BA" w:rsidRDefault="005E60BA" w:rsidP="005E60BA"/>
    <w:p w14:paraId="36FB49F2" w14:textId="77777777" w:rsidR="005E60BA" w:rsidRDefault="005E60BA" w:rsidP="005E60BA"/>
    <w:p w14:paraId="61508A2D" w14:textId="77777777" w:rsidR="00251D6A" w:rsidRDefault="00251D6A" w:rsidP="00251D6A">
      <w:r>
        <w:t>Static Electricity Quiz:  Friday, Dec. 2, 2016</w:t>
      </w:r>
    </w:p>
    <w:p w14:paraId="69D1C234" w14:textId="77777777" w:rsidR="00251D6A" w:rsidRDefault="00251D6A" w:rsidP="00251D6A"/>
    <w:p w14:paraId="2F142746" w14:textId="77777777" w:rsidR="00251D6A" w:rsidRDefault="00251D6A" w:rsidP="00251D6A">
      <w:r>
        <w:t xml:space="preserve">You will be allowed a ONE page </w:t>
      </w:r>
      <w:proofErr w:type="gramStart"/>
      <w:r>
        <w:t>ONE sided</w:t>
      </w:r>
      <w:proofErr w:type="gramEnd"/>
      <w:r>
        <w:t xml:space="preserve"> reference sheet since this is a QUIZ!</w:t>
      </w:r>
    </w:p>
    <w:p w14:paraId="33336EDD" w14:textId="77777777" w:rsidR="00251D6A" w:rsidRDefault="00251D6A" w:rsidP="00251D6A"/>
    <w:p w14:paraId="5730E43C" w14:textId="77777777" w:rsidR="00251D6A" w:rsidRDefault="00251D6A" w:rsidP="00251D6A">
      <w:r>
        <w:t>Things you need to know;</w:t>
      </w:r>
    </w:p>
    <w:p w14:paraId="09B0A45F" w14:textId="77777777" w:rsidR="00251D6A" w:rsidRDefault="00251D6A" w:rsidP="00251D6A"/>
    <w:p w14:paraId="589E8A6E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Topic 4.1:  How is electrical energy generated, be able to describe the pros and cons between renewable and non-renewable ways to generate electricity</w:t>
      </w:r>
    </w:p>
    <w:p w14:paraId="55318776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How does an object become positively or negatively charged?  How are electrons and protons involved in this?</w:t>
      </w:r>
    </w:p>
    <w:p w14:paraId="68268A1D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What does it mean when we say an object is neutral?</w:t>
      </w:r>
    </w:p>
    <w:p w14:paraId="298D68FB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Know the Law of Electric Charges</w:t>
      </w:r>
    </w:p>
    <w:p w14:paraId="310134FC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You will be given the Electrostatic Series Chart-know HOW to use it!</w:t>
      </w:r>
    </w:p>
    <w:p w14:paraId="165A6C2F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Know how (including drawing pictures) what happens when a charged object charges a neutral pith ball by CONTACT</w:t>
      </w:r>
    </w:p>
    <w:p w14:paraId="25F5093D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Know how (including drawing pictures) to demonstrate how charging by FRICTION occurs.</w:t>
      </w:r>
    </w:p>
    <w:p w14:paraId="44702B8C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Know the difference between conductors and insulators, + examples of them.</w:t>
      </w:r>
    </w:p>
    <w:p w14:paraId="1E437127" w14:textId="77777777" w:rsidR="00251D6A" w:rsidRDefault="00251D6A" w:rsidP="00251D6A">
      <w:pPr>
        <w:pStyle w:val="ListParagraph"/>
        <w:numPr>
          <w:ilvl w:val="0"/>
          <w:numId w:val="1"/>
        </w:numPr>
      </w:pPr>
      <w:r>
        <w:t>Be able to explain the reason why gasoline trucks need to be grounded when they are delivering gas to gas stations, and how do they accomplish this, how lightning works</w:t>
      </w:r>
    </w:p>
    <w:p w14:paraId="1C58B019" w14:textId="77777777" w:rsidR="00251D6A" w:rsidRDefault="00251D6A" w:rsidP="00251D6A"/>
    <w:p w14:paraId="11687B23" w14:textId="77777777" w:rsidR="00251D6A" w:rsidRDefault="00251D6A" w:rsidP="00251D6A">
      <w:r>
        <w:t>This is a quiz, it should NOT take the entire period, please bring your textbook so you can start reading the next section in our textbook-there will be work assigned.</w:t>
      </w:r>
    </w:p>
    <w:p w14:paraId="7048AF33" w14:textId="77777777" w:rsidR="00B34439" w:rsidRPr="005E60BA" w:rsidRDefault="00B34439" w:rsidP="00251D6A">
      <w:bookmarkStart w:id="0" w:name="_GoBack"/>
      <w:bookmarkEnd w:id="0"/>
    </w:p>
    <w:sectPr w:rsidR="00B34439" w:rsidRPr="005E60BA" w:rsidSect="005E60B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9EF"/>
    <w:multiLevelType w:val="hybridMultilevel"/>
    <w:tmpl w:val="82403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9"/>
    <w:rsid w:val="00251D6A"/>
    <w:rsid w:val="002B2967"/>
    <w:rsid w:val="00407A9E"/>
    <w:rsid w:val="005E60BA"/>
    <w:rsid w:val="00AB6BF8"/>
    <w:rsid w:val="00B34439"/>
    <w:rsid w:val="00C04385"/>
    <w:rsid w:val="00D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19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Ostaaijen</dc:creator>
  <cp:lastModifiedBy>Van Ostaaijen, Linda</cp:lastModifiedBy>
  <cp:revision>2</cp:revision>
  <dcterms:created xsi:type="dcterms:W3CDTF">2016-11-29T03:06:00Z</dcterms:created>
  <dcterms:modified xsi:type="dcterms:W3CDTF">2016-11-29T03:06:00Z</dcterms:modified>
</cp:coreProperties>
</file>