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58777D" w14:textId="589B759F" w:rsidR="009C0DD1" w:rsidRPr="00D17755" w:rsidRDefault="00DB6832" w:rsidP="00D17755">
      <w:pPr>
        <w:rPr>
          <w:sz w:val="20"/>
        </w:rPr>
      </w:pPr>
      <w:r w:rsidRPr="00DB6832">
        <w:rPr>
          <w:b/>
          <w:sz w:val="20"/>
        </w:rPr>
        <w:t xml:space="preserve">SNC1P:  Biology review topics:  </w:t>
      </w:r>
      <w:r w:rsidRPr="00DB6832">
        <w:rPr>
          <w:sz w:val="20"/>
        </w:rPr>
        <w:t>Use these topics to make your study sheets.  The</w:t>
      </w:r>
      <w:r w:rsidR="009A4B05">
        <w:rPr>
          <w:sz w:val="20"/>
        </w:rPr>
        <w:t xml:space="preserve"> date of your test is </w:t>
      </w:r>
      <w:r w:rsidR="00C55694">
        <w:rPr>
          <w:sz w:val="20"/>
        </w:rPr>
        <w:t>Thur</w:t>
      </w:r>
      <w:r w:rsidR="004346E2">
        <w:rPr>
          <w:sz w:val="20"/>
        </w:rPr>
        <w:t>sday, Nov. 17th</w:t>
      </w:r>
      <w:r w:rsidR="00C168A0" w:rsidRPr="00DB6832">
        <w:rPr>
          <w:sz w:val="20"/>
        </w:rPr>
        <w:t xml:space="preserve"> </w:t>
      </w:r>
      <w:r w:rsidR="009A4B05">
        <w:rPr>
          <w:sz w:val="20"/>
        </w:rPr>
        <w:t>and you have</w:t>
      </w:r>
      <w:r w:rsidR="00C168A0">
        <w:rPr>
          <w:sz w:val="20"/>
        </w:rPr>
        <w:t xml:space="preserve"> </w:t>
      </w:r>
      <w:r w:rsidR="00C55694">
        <w:rPr>
          <w:sz w:val="20"/>
        </w:rPr>
        <w:t>Thurs</w:t>
      </w:r>
      <w:r w:rsidR="008414AF">
        <w:rPr>
          <w:sz w:val="20"/>
        </w:rPr>
        <w:t>day</w:t>
      </w:r>
      <w:r w:rsidR="004346E2">
        <w:rPr>
          <w:sz w:val="20"/>
        </w:rPr>
        <w:t xml:space="preserve"> Nov. 16</w:t>
      </w:r>
      <w:r w:rsidR="00C168A0">
        <w:rPr>
          <w:sz w:val="20"/>
        </w:rPr>
        <w:t>th</w:t>
      </w:r>
      <w:r w:rsidRPr="00DB6832">
        <w:rPr>
          <w:sz w:val="20"/>
        </w:rPr>
        <w:t xml:space="preserve"> to make your </w:t>
      </w:r>
      <w:r w:rsidR="00D17755">
        <w:rPr>
          <w:sz w:val="20"/>
        </w:rPr>
        <w:t xml:space="preserve">reference sheet.  </w:t>
      </w:r>
      <w:r w:rsidR="00D17755" w:rsidRPr="00D17755">
        <w:rPr>
          <w:sz w:val="20"/>
        </w:rPr>
        <w:t>Please remember that your reference sheet may ONLY be one page in length (you may use both sides of a piece of paper)</w:t>
      </w:r>
      <w:r w:rsidR="00D17755">
        <w:rPr>
          <w:sz w:val="20"/>
        </w:rPr>
        <w:t xml:space="preserve">. </w:t>
      </w:r>
      <w:r w:rsidR="00D17755" w:rsidRPr="00D17755">
        <w:rPr>
          <w:sz w:val="20"/>
        </w:rPr>
        <w:t xml:space="preserve">Your “reference” sheet should be only that…a REFERENCE SHEET-not a copy of everything that is in your notes line by line.  </w:t>
      </w:r>
    </w:p>
    <w:p w14:paraId="5AECAB4F" w14:textId="77777777" w:rsidR="0039033A" w:rsidRPr="00DB6832" w:rsidRDefault="0039033A">
      <w:pPr>
        <w:rPr>
          <w:sz w:val="20"/>
        </w:rPr>
      </w:pPr>
    </w:p>
    <w:p w14:paraId="4474D8AE" w14:textId="77777777" w:rsidR="0039033A" w:rsidRPr="00DB6832" w:rsidRDefault="0039033A">
      <w:pPr>
        <w:rPr>
          <w:sz w:val="20"/>
        </w:rPr>
      </w:pPr>
      <w:r w:rsidRPr="00DB6832">
        <w:rPr>
          <w:sz w:val="20"/>
        </w:rPr>
        <w:t>TERMS to Know:</w:t>
      </w:r>
    </w:p>
    <w:p w14:paraId="51A96307" w14:textId="77777777" w:rsidR="0039033A" w:rsidRPr="00DB6832" w:rsidRDefault="0039033A" w:rsidP="0039033A">
      <w:pPr>
        <w:pStyle w:val="ListParagraph"/>
        <w:numPr>
          <w:ilvl w:val="0"/>
          <w:numId w:val="1"/>
        </w:numPr>
        <w:rPr>
          <w:sz w:val="20"/>
        </w:rPr>
      </w:pPr>
      <w:r w:rsidRPr="00DB6832">
        <w:rPr>
          <w:sz w:val="20"/>
        </w:rPr>
        <w:t>Producer, consumer, omnivore, carnivore, herbivore</w:t>
      </w:r>
      <w:r w:rsidR="005E5FA2" w:rsidRPr="00DB6832">
        <w:rPr>
          <w:sz w:val="20"/>
        </w:rPr>
        <w:t>, decomposer</w:t>
      </w:r>
      <w:r w:rsidR="009738B0">
        <w:rPr>
          <w:sz w:val="20"/>
        </w:rPr>
        <w:t>, primary &amp; secondary consumers</w:t>
      </w:r>
      <w:r w:rsidR="005E5FA2" w:rsidRPr="00DB6832">
        <w:rPr>
          <w:sz w:val="20"/>
        </w:rPr>
        <w:t>-know examples of each</w:t>
      </w:r>
    </w:p>
    <w:p w14:paraId="6A48D8E2" w14:textId="77777777" w:rsidR="0039033A" w:rsidRPr="00DB6832" w:rsidRDefault="0039033A" w:rsidP="0039033A">
      <w:pPr>
        <w:pStyle w:val="ListParagraph"/>
        <w:numPr>
          <w:ilvl w:val="0"/>
          <w:numId w:val="1"/>
        </w:numPr>
        <w:rPr>
          <w:sz w:val="20"/>
        </w:rPr>
      </w:pPr>
      <w:r w:rsidRPr="00DB6832">
        <w:rPr>
          <w:sz w:val="20"/>
        </w:rPr>
        <w:t>Ecosystem, Ecology, Species, Population, community, an ecologist</w:t>
      </w:r>
    </w:p>
    <w:p w14:paraId="07B55209" w14:textId="77777777" w:rsidR="0039033A" w:rsidRPr="00DB6832" w:rsidRDefault="0039033A" w:rsidP="0039033A">
      <w:pPr>
        <w:pStyle w:val="ListParagraph"/>
        <w:numPr>
          <w:ilvl w:val="0"/>
          <w:numId w:val="1"/>
        </w:numPr>
        <w:rPr>
          <w:sz w:val="20"/>
        </w:rPr>
      </w:pPr>
      <w:r w:rsidRPr="00DB6832">
        <w:rPr>
          <w:sz w:val="20"/>
        </w:rPr>
        <w:t>Carrying capacity</w:t>
      </w:r>
      <w:r w:rsidR="008414AF">
        <w:rPr>
          <w:sz w:val="20"/>
        </w:rPr>
        <w:t xml:space="preserve"> (1.4)</w:t>
      </w:r>
    </w:p>
    <w:p w14:paraId="5218E761" w14:textId="77777777" w:rsidR="0039033A" w:rsidRPr="00DB6832" w:rsidRDefault="0039033A" w:rsidP="0039033A">
      <w:pPr>
        <w:pStyle w:val="ListParagraph"/>
        <w:numPr>
          <w:ilvl w:val="0"/>
          <w:numId w:val="1"/>
        </w:numPr>
        <w:rPr>
          <w:sz w:val="20"/>
        </w:rPr>
      </w:pPr>
      <w:r w:rsidRPr="00DB6832">
        <w:rPr>
          <w:sz w:val="20"/>
        </w:rPr>
        <w:t>Abiotic vs. Biotic-know various examples of each</w:t>
      </w:r>
    </w:p>
    <w:p w14:paraId="2071525A" w14:textId="7AA314EA" w:rsidR="0039033A" w:rsidRPr="00DB6832" w:rsidRDefault="0039033A" w:rsidP="0039033A">
      <w:pPr>
        <w:pStyle w:val="ListParagraph"/>
        <w:numPr>
          <w:ilvl w:val="0"/>
          <w:numId w:val="1"/>
        </w:numPr>
        <w:rPr>
          <w:sz w:val="20"/>
        </w:rPr>
      </w:pPr>
      <w:r w:rsidRPr="00DB6832">
        <w:rPr>
          <w:sz w:val="20"/>
        </w:rPr>
        <w:t>Aquatic vs. Terrestrial ecosystem</w:t>
      </w:r>
      <w:r w:rsidR="004346E2">
        <w:rPr>
          <w:sz w:val="20"/>
        </w:rPr>
        <w:t>s</w:t>
      </w:r>
      <w:r w:rsidR="008414AF">
        <w:rPr>
          <w:sz w:val="20"/>
        </w:rPr>
        <w:t xml:space="preserve">  (1.1)</w:t>
      </w:r>
    </w:p>
    <w:p w14:paraId="3670FF91" w14:textId="77777777" w:rsidR="0039033A" w:rsidRPr="00DB6832" w:rsidRDefault="0039033A" w:rsidP="0039033A">
      <w:pPr>
        <w:pStyle w:val="ListParagraph"/>
        <w:numPr>
          <w:ilvl w:val="0"/>
          <w:numId w:val="1"/>
        </w:numPr>
        <w:rPr>
          <w:sz w:val="20"/>
        </w:rPr>
      </w:pPr>
      <w:r w:rsidRPr="00DB6832">
        <w:rPr>
          <w:sz w:val="20"/>
        </w:rPr>
        <w:t>Food chains, food webs:  what does it represent, how does energy flow through it</w:t>
      </w:r>
      <w:r w:rsidR="008414AF">
        <w:rPr>
          <w:sz w:val="20"/>
        </w:rPr>
        <w:t>, if a group of organisms move into or out of an area…what happens?</w:t>
      </w:r>
    </w:p>
    <w:p w14:paraId="28093259" w14:textId="77777777" w:rsidR="0039033A" w:rsidRPr="00DB6832" w:rsidRDefault="0039033A" w:rsidP="0039033A">
      <w:pPr>
        <w:pStyle w:val="ListParagraph"/>
        <w:numPr>
          <w:ilvl w:val="0"/>
          <w:numId w:val="1"/>
        </w:numPr>
        <w:rPr>
          <w:sz w:val="20"/>
        </w:rPr>
      </w:pPr>
      <w:r w:rsidRPr="00DB6832">
        <w:rPr>
          <w:sz w:val="20"/>
        </w:rPr>
        <w:t xml:space="preserve">Energy transformations, photosynthesis, cellular respiration:  </w:t>
      </w:r>
      <w:r w:rsidR="005E5FA2" w:rsidRPr="00DB6832">
        <w:rPr>
          <w:sz w:val="20"/>
        </w:rPr>
        <w:t xml:space="preserve">purpose, who does it, products, reactants, energy changes, </w:t>
      </w:r>
      <w:r w:rsidR="008414AF">
        <w:rPr>
          <w:sz w:val="20"/>
        </w:rPr>
        <w:t>how much energy is passed along the food chain (1.2 &amp; 1.3)</w:t>
      </w:r>
    </w:p>
    <w:p w14:paraId="03DD3D8D" w14:textId="77777777" w:rsidR="005E5FA2" w:rsidRPr="00DB6832" w:rsidRDefault="005E5FA2" w:rsidP="0039033A">
      <w:pPr>
        <w:pStyle w:val="ListParagraph"/>
        <w:numPr>
          <w:ilvl w:val="0"/>
          <w:numId w:val="1"/>
        </w:numPr>
        <w:rPr>
          <w:sz w:val="20"/>
        </w:rPr>
      </w:pPr>
      <w:r w:rsidRPr="00DB6832">
        <w:rPr>
          <w:sz w:val="20"/>
        </w:rPr>
        <w:t>Carbon cycle</w:t>
      </w:r>
      <w:r w:rsidR="008414AF">
        <w:rPr>
          <w:sz w:val="20"/>
        </w:rPr>
        <w:t>, nitrogen cycle (1.2 &amp; 1.3)</w:t>
      </w:r>
    </w:p>
    <w:p w14:paraId="598F0D0F" w14:textId="77777777" w:rsidR="008414AF" w:rsidRDefault="008414AF" w:rsidP="0039033A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What natural factors limit the growth of ecosystem?  (1.4)  Think of both abiotic &amp; biotic factors.</w:t>
      </w:r>
    </w:p>
    <w:p w14:paraId="5FF4D330" w14:textId="77777777" w:rsidR="008414AF" w:rsidRPr="008414AF" w:rsidRDefault="008414AF" w:rsidP="008414AF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How do human activities affect ecosystems?  (1.5)  Include watershed, introduced &amp; invasive species, species diversity</w:t>
      </w:r>
    </w:p>
    <w:p w14:paraId="4E56B101" w14:textId="77777777" w:rsidR="008414AF" w:rsidRDefault="005E5FA2" w:rsidP="008414AF">
      <w:pPr>
        <w:pStyle w:val="ListParagraph"/>
        <w:numPr>
          <w:ilvl w:val="0"/>
          <w:numId w:val="1"/>
        </w:numPr>
        <w:rPr>
          <w:sz w:val="20"/>
        </w:rPr>
      </w:pPr>
      <w:r w:rsidRPr="00DB6832">
        <w:rPr>
          <w:sz w:val="20"/>
        </w:rPr>
        <w:t>Reading/interpreting graphs</w:t>
      </w:r>
      <w:r w:rsidR="008414AF" w:rsidRPr="008414AF">
        <w:rPr>
          <w:sz w:val="20"/>
        </w:rPr>
        <w:t xml:space="preserve"> </w:t>
      </w:r>
    </w:p>
    <w:p w14:paraId="6ED141A9" w14:textId="688E099D" w:rsidR="008414AF" w:rsidRPr="00DB6832" w:rsidRDefault="008414AF" w:rsidP="008414AF">
      <w:pPr>
        <w:pStyle w:val="ListParagraph"/>
        <w:numPr>
          <w:ilvl w:val="0"/>
          <w:numId w:val="1"/>
        </w:numPr>
        <w:rPr>
          <w:sz w:val="20"/>
        </w:rPr>
      </w:pPr>
      <w:r w:rsidRPr="00DB6832">
        <w:rPr>
          <w:sz w:val="20"/>
        </w:rPr>
        <w:t>Biodiversity, sustainability</w:t>
      </w:r>
      <w:r w:rsidR="00C168A0">
        <w:rPr>
          <w:sz w:val="20"/>
        </w:rPr>
        <w:t xml:space="preserve">, </w:t>
      </w:r>
    </w:p>
    <w:p w14:paraId="6CD0E97A" w14:textId="77777777" w:rsidR="005E5FA2" w:rsidRDefault="008414AF" w:rsidP="0039033A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Sustainable ecosystems-how can our actions promote these? (1.6)</w:t>
      </w:r>
    </w:p>
    <w:p w14:paraId="2599DB8B" w14:textId="77777777" w:rsidR="008414AF" w:rsidRDefault="008414AF" w:rsidP="008414AF">
      <w:pPr>
        <w:rPr>
          <w:sz w:val="20"/>
        </w:rPr>
      </w:pPr>
      <w:r>
        <w:rPr>
          <w:sz w:val="20"/>
        </w:rPr>
        <w:t xml:space="preserve">Reviewing the key concepts for the unit:   P80-81 </w:t>
      </w:r>
    </w:p>
    <w:p w14:paraId="1A881E78" w14:textId="77777777" w:rsidR="008414AF" w:rsidRPr="008414AF" w:rsidRDefault="00B55332" w:rsidP="008414AF">
      <w:pPr>
        <w:rPr>
          <w:sz w:val="20"/>
        </w:rPr>
      </w:pPr>
      <w:r>
        <w:rPr>
          <w:sz w:val="20"/>
        </w:rPr>
        <w:t xml:space="preserve">Looking for some review questions?  Try some of these- </w:t>
      </w:r>
      <w:r w:rsidR="008414AF">
        <w:rPr>
          <w:sz w:val="20"/>
        </w:rPr>
        <w:t xml:space="preserve">P84-86:  </w:t>
      </w:r>
      <w:r>
        <w:rPr>
          <w:sz w:val="20"/>
        </w:rPr>
        <w:t xml:space="preserve">#5-25, 28-31  </w:t>
      </w:r>
    </w:p>
    <w:p w14:paraId="73059332" w14:textId="77777777" w:rsidR="0039033A" w:rsidRPr="00DB6832" w:rsidRDefault="0039033A" w:rsidP="0039033A">
      <w:pPr>
        <w:rPr>
          <w:sz w:val="20"/>
        </w:rPr>
      </w:pPr>
    </w:p>
    <w:p w14:paraId="37ECC872" w14:textId="77777777" w:rsidR="005E5FA2" w:rsidRDefault="005E5FA2" w:rsidP="0039033A">
      <w:pPr>
        <w:rPr>
          <w:sz w:val="20"/>
        </w:rPr>
      </w:pPr>
    </w:p>
    <w:p w14:paraId="11D28AD1" w14:textId="77777777" w:rsidR="00DB6832" w:rsidRDefault="00DB6832" w:rsidP="0039033A">
      <w:pPr>
        <w:rPr>
          <w:sz w:val="20"/>
        </w:rPr>
      </w:pPr>
    </w:p>
    <w:p w14:paraId="55243FC1" w14:textId="77777777" w:rsidR="00B55332" w:rsidRDefault="00B55332" w:rsidP="0039033A">
      <w:pPr>
        <w:rPr>
          <w:sz w:val="20"/>
        </w:rPr>
      </w:pPr>
    </w:p>
    <w:p w14:paraId="6AAEA20E" w14:textId="77777777" w:rsidR="00B55332" w:rsidRDefault="00B55332" w:rsidP="0039033A">
      <w:pPr>
        <w:rPr>
          <w:sz w:val="20"/>
        </w:rPr>
      </w:pPr>
    </w:p>
    <w:p w14:paraId="488BF636" w14:textId="77777777" w:rsidR="00B55332" w:rsidRDefault="00B55332" w:rsidP="0039033A">
      <w:pPr>
        <w:rPr>
          <w:sz w:val="20"/>
        </w:rPr>
      </w:pPr>
    </w:p>
    <w:p w14:paraId="3C714A83" w14:textId="77777777" w:rsidR="00B55332" w:rsidRDefault="00B55332" w:rsidP="0039033A">
      <w:pPr>
        <w:rPr>
          <w:sz w:val="20"/>
        </w:rPr>
      </w:pPr>
    </w:p>
    <w:p w14:paraId="3C269601" w14:textId="77777777" w:rsidR="00C55694" w:rsidRPr="00D17755" w:rsidRDefault="00C55694" w:rsidP="00C55694">
      <w:pPr>
        <w:rPr>
          <w:sz w:val="20"/>
        </w:rPr>
      </w:pPr>
      <w:r w:rsidRPr="00DB6832">
        <w:rPr>
          <w:b/>
          <w:sz w:val="20"/>
        </w:rPr>
        <w:t xml:space="preserve">SNC1P:  Biology review topics:  </w:t>
      </w:r>
      <w:r w:rsidRPr="00DB6832">
        <w:rPr>
          <w:sz w:val="20"/>
        </w:rPr>
        <w:t>Use these topics to make your study sheets.  The</w:t>
      </w:r>
      <w:r>
        <w:rPr>
          <w:sz w:val="20"/>
        </w:rPr>
        <w:t xml:space="preserve"> date of your test is Thursday, Nov. 17th</w:t>
      </w:r>
      <w:r w:rsidRPr="00DB6832">
        <w:rPr>
          <w:sz w:val="20"/>
        </w:rPr>
        <w:t xml:space="preserve"> </w:t>
      </w:r>
      <w:r>
        <w:rPr>
          <w:sz w:val="20"/>
        </w:rPr>
        <w:t>and you have Thursday Nov. 16th</w:t>
      </w:r>
      <w:r w:rsidRPr="00DB6832">
        <w:rPr>
          <w:sz w:val="20"/>
        </w:rPr>
        <w:t xml:space="preserve"> to make your </w:t>
      </w:r>
      <w:r>
        <w:rPr>
          <w:sz w:val="20"/>
        </w:rPr>
        <w:t xml:space="preserve">reference sheet.  </w:t>
      </w:r>
      <w:r w:rsidRPr="00D17755">
        <w:rPr>
          <w:sz w:val="20"/>
        </w:rPr>
        <w:t>Please remember that your reference sheet may ONLY be one page in length (you may use both sides of a piece of paper)</w:t>
      </w:r>
      <w:r>
        <w:rPr>
          <w:sz w:val="20"/>
        </w:rPr>
        <w:t xml:space="preserve">. </w:t>
      </w:r>
      <w:r w:rsidRPr="00D17755">
        <w:rPr>
          <w:sz w:val="20"/>
        </w:rPr>
        <w:t xml:space="preserve">Your “reference” sheet should be only that…a REFERENCE SHEET-not a copy of everything that is in your notes line by line.  </w:t>
      </w:r>
    </w:p>
    <w:p w14:paraId="2F558B17" w14:textId="77777777" w:rsidR="00C55694" w:rsidRPr="00DB6832" w:rsidRDefault="00C55694" w:rsidP="00C55694">
      <w:pPr>
        <w:rPr>
          <w:sz w:val="20"/>
        </w:rPr>
      </w:pPr>
    </w:p>
    <w:p w14:paraId="7FC5CC51" w14:textId="77777777" w:rsidR="00C55694" w:rsidRPr="00DB6832" w:rsidRDefault="00C55694" w:rsidP="00C55694">
      <w:pPr>
        <w:rPr>
          <w:sz w:val="20"/>
        </w:rPr>
      </w:pPr>
      <w:r w:rsidRPr="00DB6832">
        <w:rPr>
          <w:sz w:val="20"/>
        </w:rPr>
        <w:t>TERMS to Know:</w:t>
      </w:r>
    </w:p>
    <w:p w14:paraId="623C2CE5" w14:textId="77777777" w:rsidR="00C55694" w:rsidRPr="00DB6832" w:rsidRDefault="00C55694" w:rsidP="00C55694">
      <w:pPr>
        <w:pStyle w:val="ListParagraph"/>
        <w:numPr>
          <w:ilvl w:val="0"/>
          <w:numId w:val="1"/>
        </w:numPr>
        <w:rPr>
          <w:sz w:val="20"/>
        </w:rPr>
      </w:pPr>
      <w:r w:rsidRPr="00DB6832">
        <w:rPr>
          <w:sz w:val="20"/>
        </w:rPr>
        <w:t>Producer, consumer, omnivore, carnivore, herbivore, decomposer</w:t>
      </w:r>
      <w:r>
        <w:rPr>
          <w:sz w:val="20"/>
        </w:rPr>
        <w:t>, primary &amp; secondary consumers</w:t>
      </w:r>
      <w:r w:rsidRPr="00DB6832">
        <w:rPr>
          <w:sz w:val="20"/>
        </w:rPr>
        <w:t>-know examples of each</w:t>
      </w:r>
    </w:p>
    <w:p w14:paraId="39933591" w14:textId="77777777" w:rsidR="00C55694" w:rsidRPr="00DB6832" w:rsidRDefault="00C55694" w:rsidP="00C55694">
      <w:pPr>
        <w:pStyle w:val="ListParagraph"/>
        <w:numPr>
          <w:ilvl w:val="0"/>
          <w:numId w:val="1"/>
        </w:numPr>
        <w:rPr>
          <w:sz w:val="20"/>
        </w:rPr>
      </w:pPr>
      <w:r w:rsidRPr="00DB6832">
        <w:rPr>
          <w:sz w:val="20"/>
        </w:rPr>
        <w:t>Ecosystem, Ecology, Species, Population, community, an ecologist</w:t>
      </w:r>
    </w:p>
    <w:p w14:paraId="5F7AD67D" w14:textId="77777777" w:rsidR="00C55694" w:rsidRPr="00DB6832" w:rsidRDefault="00C55694" w:rsidP="00C55694">
      <w:pPr>
        <w:pStyle w:val="ListParagraph"/>
        <w:numPr>
          <w:ilvl w:val="0"/>
          <w:numId w:val="1"/>
        </w:numPr>
        <w:rPr>
          <w:sz w:val="20"/>
        </w:rPr>
      </w:pPr>
      <w:r w:rsidRPr="00DB6832">
        <w:rPr>
          <w:sz w:val="20"/>
        </w:rPr>
        <w:t>Carrying capacity</w:t>
      </w:r>
      <w:r>
        <w:rPr>
          <w:sz w:val="20"/>
        </w:rPr>
        <w:t xml:space="preserve"> (1.4)</w:t>
      </w:r>
    </w:p>
    <w:p w14:paraId="068358F3" w14:textId="77777777" w:rsidR="00C55694" w:rsidRPr="00DB6832" w:rsidRDefault="00C55694" w:rsidP="00C55694">
      <w:pPr>
        <w:pStyle w:val="ListParagraph"/>
        <w:numPr>
          <w:ilvl w:val="0"/>
          <w:numId w:val="1"/>
        </w:numPr>
        <w:rPr>
          <w:sz w:val="20"/>
        </w:rPr>
      </w:pPr>
      <w:r w:rsidRPr="00DB6832">
        <w:rPr>
          <w:sz w:val="20"/>
        </w:rPr>
        <w:t>Abiotic vs. Biotic-know various examples of each</w:t>
      </w:r>
    </w:p>
    <w:p w14:paraId="77F80617" w14:textId="77777777" w:rsidR="00C55694" w:rsidRPr="00DB6832" w:rsidRDefault="00C55694" w:rsidP="00C55694">
      <w:pPr>
        <w:pStyle w:val="ListParagraph"/>
        <w:numPr>
          <w:ilvl w:val="0"/>
          <w:numId w:val="1"/>
        </w:numPr>
        <w:rPr>
          <w:sz w:val="20"/>
        </w:rPr>
      </w:pPr>
      <w:r w:rsidRPr="00DB6832">
        <w:rPr>
          <w:sz w:val="20"/>
        </w:rPr>
        <w:t xml:space="preserve">Aquatic vs. Terrestrial </w:t>
      </w:r>
      <w:proofErr w:type="gramStart"/>
      <w:r w:rsidRPr="00DB6832">
        <w:rPr>
          <w:sz w:val="20"/>
        </w:rPr>
        <w:t>ecosystem</w:t>
      </w:r>
      <w:r>
        <w:rPr>
          <w:sz w:val="20"/>
        </w:rPr>
        <w:t>s  (</w:t>
      </w:r>
      <w:proofErr w:type="gramEnd"/>
      <w:r>
        <w:rPr>
          <w:sz w:val="20"/>
        </w:rPr>
        <w:t>1.1)</w:t>
      </w:r>
    </w:p>
    <w:p w14:paraId="010E99D2" w14:textId="77777777" w:rsidR="00C55694" w:rsidRPr="00DB6832" w:rsidRDefault="00C55694" w:rsidP="00C55694">
      <w:pPr>
        <w:pStyle w:val="ListParagraph"/>
        <w:numPr>
          <w:ilvl w:val="0"/>
          <w:numId w:val="1"/>
        </w:numPr>
        <w:rPr>
          <w:sz w:val="20"/>
        </w:rPr>
      </w:pPr>
      <w:r w:rsidRPr="00DB6832">
        <w:rPr>
          <w:sz w:val="20"/>
        </w:rPr>
        <w:t>Food chains, food webs:  what does it represent, how does energy flow through it</w:t>
      </w:r>
      <w:r>
        <w:rPr>
          <w:sz w:val="20"/>
        </w:rPr>
        <w:t>, if a group of organisms move into or out of an area…what happens?</w:t>
      </w:r>
    </w:p>
    <w:p w14:paraId="282FAB56" w14:textId="77777777" w:rsidR="00C55694" w:rsidRPr="00DB6832" w:rsidRDefault="00C55694" w:rsidP="00C55694">
      <w:pPr>
        <w:pStyle w:val="ListParagraph"/>
        <w:numPr>
          <w:ilvl w:val="0"/>
          <w:numId w:val="1"/>
        </w:numPr>
        <w:rPr>
          <w:sz w:val="20"/>
        </w:rPr>
      </w:pPr>
      <w:r w:rsidRPr="00DB6832">
        <w:rPr>
          <w:sz w:val="20"/>
        </w:rPr>
        <w:t xml:space="preserve">Energy transformations, photosynthesis, cellular respiration:  purpose, who does it, products, reactants, energy changes, </w:t>
      </w:r>
      <w:r>
        <w:rPr>
          <w:sz w:val="20"/>
        </w:rPr>
        <w:t>how much energy is passed along the food chain (1.2 &amp; 1.3)</w:t>
      </w:r>
    </w:p>
    <w:p w14:paraId="47CCD5DD" w14:textId="77777777" w:rsidR="00C55694" w:rsidRPr="00DB6832" w:rsidRDefault="00C55694" w:rsidP="00C55694">
      <w:pPr>
        <w:pStyle w:val="ListParagraph"/>
        <w:numPr>
          <w:ilvl w:val="0"/>
          <w:numId w:val="1"/>
        </w:numPr>
        <w:rPr>
          <w:sz w:val="20"/>
        </w:rPr>
      </w:pPr>
      <w:r w:rsidRPr="00DB6832">
        <w:rPr>
          <w:sz w:val="20"/>
        </w:rPr>
        <w:t>Carbon cycle</w:t>
      </w:r>
      <w:r>
        <w:rPr>
          <w:sz w:val="20"/>
        </w:rPr>
        <w:t>, nitrogen cycle (1.2 &amp; 1.3)</w:t>
      </w:r>
    </w:p>
    <w:p w14:paraId="1835598A" w14:textId="77777777" w:rsidR="00C55694" w:rsidRDefault="00C55694" w:rsidP="00C55694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What natural factors limit the growth of ecosystem?  (1.4</w:t>
      </w:r>
      <w:proofErr w:type="gramStart"/>
      <w:r>
        <w:rPr>
          <w:sz w:val="20"/>
        </w:rPr>
        <w:t>)  Think</w:t>
      </w:r>
      <w:proofErr w:type="gramEnd"/>
      <w:r>
        <w:rPr>
          <w:sz w:val="20"/>
        </w:rPr>
        <w:t xml:space="preserve"> of both abiotic &amp; biotic factors.</w:t>
      </w:r>
    </w:p>
    <w:p w14:paraId="51B8C19F" w14:textId="77777777" w:rsidR="00C55694" w:rsidRPr="008414AF" w:rsidRDefault="00C55694" w:rsidP="00C55694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How do human activities affect ecosystems?  (1.5</w:t>
      </w:r>
      <w:proofErr w:type="gramStart"/>
      <w:r>
        <w:rPr>
          <w:sz w:val="20"/>
        </w:rPr>
        <w:t>)  Include</w:t>
      </w:r>
      <w:proofErr w:type="gramEnd"/>
      <w:r>
        <w:rPr>
          <w:sz w:val="20"/>
        </w:rPr>
        <w:t xml:space="preserve"> watershed, introduced &amp; invasive species, sp</w:t>
      </w:r>
      <w:bookmarkStart w:id="0" w:name="_GoBack"/>
      <w:bookmarkEnd w:id="0"/>
      <w:r>
        <w:rPr>
          <w:sz w:val="20"/>
        </w:rPr>
        <w:t>ecies diversity</w:t>
      </w:r>
    </w:p>
    <w:p w14:paraId="37E8DD55" w14:textId="77777777" w:rsidR="00C55694" w:rsidRDefault="00C55694" w:rsidP="00C55694">
      <w:pPr>
        <w:pStyle w:val="ListParagraph"/>
        <w:numPr>
          <w:ilvl w:val="0"/>
          <w:numId w:val="1"/>
        </w:numPr>
        <w:rPr>
          <w:sz w:val="20"/>
        </w:rPr>
      </w:pPr>
      <w:r w:rsidRPr="00DB6832">
        <w:rPr>
          <w:sz w:val="20"/>
        </w:rPr>
        <w:t>Reading/interpreting graphs</w:t>
      </w:r>
      <w:r w:rsidRPr="008414AF">
        <w:rPr>
          <w:sz w:val="20"/>
        </w:rPr>
        <w:t xml:space="preserve"> </w:t>
      </w:r>
    </w:p>
    <w:p w14:paraId="7B7FE748" w14:textId="77777777" w:rsidR="00C55694" w:rsidRPr="00DB6832" w:rsidRDefault="00C55694" w:rsidP="00C55694">
      <w:pPr>
        <w:pStyle w:val="ListParagraph"/>
        <w:numPr>
          <w:ilvl w:val="0"/>
          <w:numId w:val="1"/>
        </w:numPr>
        <w:rPr>
          <w:sz w:val="20"/>
        </w:rPr>
      </w:pPr>
      <w:r w:rsidRPr="00DB6832">
        <w:rPr>
          <w:sz w:val="20"/>
        </w:rPr>
        <w:t>Biodiversity, sustainability</w:t>
      </w:r>
      <w:r>
        <w:rPr>
          <w:sz w:val="20"/>
        </w:rPr>
        <w:t xml:space="preserve">, </w:t>
      </w:r>
    </w:p>
    <w:p w14:paraId="74D8BA73" w14:textId="77777777" w:rsidR="00C55694" w:rsidRDefault="00C55694" w:rsidP="00C55694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Sustainable ecosystems-how can our actions promote these? (1.6)</w:t>
      </w:r>
    </w:p>
    <w:p w14:paraId="3975D360" w14:textId="77777777" w:rsidR="00C55694" w:rsidRDefault="00C55694" w:rsidP="00C55694">
      <w:pPr>
        <w:rPr>
          <w:sz w:val="20"/>
        </w:rPr>
      </w:pPr>
      <w:r>
        <w:rPr>
          <w:sz w:val="20"/>
        </w:rPr>
        <w:t xml:space="preserve">Reviewing the key concepts for the unit:   P80-81 </w:t>
      </w:r>
    </w:p>
    <w:p w14:paraId="783ADE9E" w14:textId="77777777" w:rsidR="00C55694" w:rsidRPr="008414AF" w:rsidRDefault="00C55694" w:rsidP="00C55694">
      <w:pPr>
        <w:rPr>
          <w:sz w:val="20"/>
        </w:rPr>
      </w:pPr>
      <w:r>
        <w:rPr>
          <w:sz w:val="20"/>
        </w:rPr>
        <w:t xml:space="preserve">Looking for some review questions?  Try some of these- P84-86:  #5-25, 28-31  </w:t>
      </w:r>
    </w:p>
    <w:p w14:paraId="52DD590B" w14:textId="77777777" w:rsidR="0039033A" w:rsidRDefault="0039033A" w:rsidP="00C55694">
      <w:pPr>
        <w:rPr>
          <w:sz w:val="20"/>
        </w:rPr>
      </w:pPr>
    </w:p>
    <w:sectPr w:rsidR="0039033A" w:rsidSect="0039033A">
      <w:pgSz w:w="12240" w:h="15840"/>
      <w:pgMar w:top="709" w:right="90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9575F6"/>
    <w:multiLevelType w:val="hybridMultilevel"/>
    <w:tmpl w:val="73C837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33A"/>
    <w:rsid w:val="0039033A"/>
    <w:rsid w:val="004346E2"/>
    <w:rsid w:val="005E5FA2"/>
    <w:rsid w:val="007E2F0B"/>
    <w:rsid w:val="00832DA8"/>
    <w:rsid w:val="008414AF"/>
    <w:rsid w:val="009738B0"/>
    <w:rsid w:val="009A4B05"/>
    <w:rsid w:val="009C0DD1"/>
    <w:rsid w:val="009C7E0A"/>
    <w:rsid w:val="00B55332"/>
    <w:rsid w:val="00C168A0"/>
    <w:rsid w:val="00C55694"/>
    <w:rsid w:val="00D17755"/>
    <w:rsid w:val="00DB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CDC74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C0D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03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473</Words>
  <Characters>2701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DV5000</dc:creator>
  <cp:lastModifiedBy>Van Ostaaijen, Linda</cp:lastModifiedBy>
  <cp:revision>2</cp:revision>
  <cp:lastPrinted>2011-01-03T01:28:00Z</cp:lastPrinted>
  <dcterms:created xsi:type="dcterms:W3CDTF">2016-11-09T18:35:00Z</dcterms:created>
  <dcterms:modified xsi:type="dcterms:W3CDTF">2016-11-09T18:35:00Z</dcterms:modified>
</cp:coreProperties>
</file>