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F8" w:rsidRDefault="008117F8" w:rsidP="008117F8">
      <w:r>
        <w:rPr>
          <w:b/>
          <w:u w:val="single"/>
        </w:rPr>
        <w:t>SBI4U Culminating Review Topics</w:t>
      </w:r>
    </w:p>
    <w:p w:rsidR="008117F8" w:rsidRDefault="008117F8" w:rsidP="002A7CCA">
      <w:pPr>
        <w:jc w:val="left"/>
      </w:pPr>
    </w:p>
    <w:p w:rsidR="00D324DA" w:rsidRDefault="00D324DA" w:rsidP="002A7CCA">
      <w:pPr>
        <w:jc w:val="left"/>
        <w:rPr>
          <w:b/>
          <w:u w:val="single"/>
        </w:rPr>
      </w:pPr>
      <w:r w:rsidRPr="00D1288C">
        <w:rPr>
          <w:b/>
          <w:u w:val="single"/>
        </w:rPr>
        <w:t>DAY 1:</w:t>
      </w:r>
      <w:r>
        <w:rPr>
          <w:b/>
          <w:u w:val="single"/>
        </w:rPr>
        <w:t xml:space="preserve">  Design a lab REVIEW</w:t>
      </w:r>
    </w:p>
    <w:p w:rsidR="00D324DA" w:rsidRDefault="00D324DA" w:rsidP="00D324DA">
      <w:pPr>
        <w:rPr>
          <w:b/>
          <w:u w:val="single"/>
        </w:rPr>
      </w:pPr>
    </w:p>
    <w:p w:rsidR="00D324DA" w:rsidRDefault="00D324DA" w:rsidP="00D324DA">
      <w:pPr>
        <w:jc w:val="left"/>
      </w:pPr>
      <w:r>
        <w:t>Topics that you should review before DAY 1 of your culminating:</w:t>
      </w:r>
    </w:p>
    <w:p w:rsidR="002A7CCA" w:rsidRPr="002A7CCA" w:rsidRDefault="002A7CCA" w:rsidP="00D324DA">
      <w:pPr>
        <w:jc w:val="left"/>
        <w:rPr>
          <w:sz w:val="16"/>
          <w:szCs w:val="16"/>
        </w:rPr>
      </w:pPr>
    </w:p>
    <w:p w:rsidR="008117F8" w:rsidRDefault="008117F8" w:rsidP="00D324DA">
      <w:pPr>
        <w:pStyle w:val="ListParagraph"/>
        <w:numPr>
          <w:ilvl w:val="0"/>
          <w:numId w:val="1"/>
        </w:numPr>
        <w:jc w:val="left"/>
      </w:pPr>
      <w:r>
        <w:t>Design an investigation:</w:t>
      </w:r>
    </w:p>
    <w:p w:rsidR="008117F8" w:rsidRDefault="008117F8" w:rsidP="008117F8">
      <w:pPr>
        <w:pStyle w:val="ListParagraph"/>
        <w:numPr>
          <w:ilvl w:val="1"/>
          <w:numId w:val="1"/>
        </w:numPr>
        <w:jc w:val="left"/>
      </w:pPr>
      <w:r>
        <w:t>Purpose</w:t>
      </w:r>
    </w:p>
    <w:p w:rsidR="008117F8" w:rsidRDefault="008117F8" w:rsidP="008117F8">
      <w:pPr>
        <w:pStyle w:val="ListParagraph"/>
        <w:numPr>
          <w:ilvl w:val="1"/>
          <w:numId w:val="1"/>
        </w:numPr>
        <w:jc w:val="left"/>
      </w:pPr>
      <w:r>
        <w:t>Hypothesis</w:t>
      </w:r>
    </w:p>
    <w:p w:rsidR="008117F8" w:rsidRDefault="008117F8" w:rsidP="008117F8">
      <w:pPr>
        <w:pStyle w:val="ListParagraph"/>
        <w:numPr>
          <w:ilvl w:val="1"/>
          <w:numId w:val="1"/>
        </w:numPr>
        <w:jc w:val="left"/>
      </w:pPr>
      <w:r>
        <w:t>Determining independent, dependent &amp; controlled variables</w:t>
      </w:r>
    </w:p>
    <w:p w:rsidR="0070042C" w:rsidRDefault="008117F8" w:rsidP="008117F8">
      <w:pPr>
        <w:pStyle w:val="ListParagraph"/>
        <w:numPr>
          <w:ilvl w:val="1"/>
          <w:numId w:val="1"/>
        </w:numPr>
        <w:jc w:val="left"/>
      </w:pPr>
      <w:r>
        <w:t>Materials</w:t>
      </w:r>
      <w:r w:rsidR="0070042C">
        <w:t>-regular lab equipment terminology</w:t>
      </w:r>
    </w:p>
    <w:p w:rsidR="003874F0" w:rsidRDefault="00D324DA" w:rsidP="008117F8">
      <w:pPr>
        <w:pStyle w:val="ListParagraph"/>
        <w:numPr>
          <w:ilvl w:val="1"/>
          <w:numId w:val="1"/>
        </w:numPr>
        <w:jc w:val="left"/>
      </w:pPr>
      <w:r>
        <w:t xml:space="preserve">Safety information for </w:t>
      </w:r>
      <w:proofErr w:type="spellStart"/>
      <w:r>
        <w:t>Bromothymol</w:t>
      </w:r>
      <w:proofErr w:type="spellEnd"/>
      <w:r>
        <w:t xml:space="preserve"> Blue</w:t>
      </w:r>
    </w:p>
    <w:p w:rsidR="008117F8" w:rsidRDefault="008117F8" w:rsidP="008117F8">
      <w:pPr>
        <w:pStyle w:val="ListParagraph"/>
        <w:numPr>
          <w:ilvl w:val="1"/>
          <w:numId w:val="1"/>
        </w:numPr>
        <w:jc w:val="left"/>
      </w:pPr>
      <w:r>
        <w:t>Designing a Procedure-what makes for a good experiment?  Multiple trials?  Variables to investigate, Qualitative/Quantitative instructions</w:t>
      </w:r>
    </w:p>
    <w:p w:rsidR="008117F8" w:rsidRDefault="008117F8" w:rsidP="008117F8">
      <w:pPr>
        <w:pStyle w:val="ListParagraph"/>
        <w:numPr>
          <w:ilvl w:val="1"/>
          <w:numId w:val="1"/>
        </w:numPr>
        <w:jc w:val="left"/>
      </w:pPr>
      <w:r>
        <w:t>Set-up/design of an observation table</w:t>
      </w:r>
    </w:p>
    <w:p w:rsidR="008117F8" w:rsidRDefault="008117F8" w:rsidP="008117F8">
      <w:pPr>
        <w:pStyle w:val="ListParagraph"/>
        <w:numPr>
          <w:ilvl w:val="1"/>
          <w:numId w:val="1"/>
        </w:numPr>
        <w:jc w:val="left"/>
      </w:pPr>
      <w:r>
        <w:t>Predicting results</w:t>
      </w:r>
    </w:p>
    <w:p w:rsidR="008117F8" w:rsidRDefault="008117F8" w:rsidP="008117F8">
      <w:pPr>
        <w:pStyle w:val="ListParagraph"/>
        <w:jc w:val="left"/>
      </w:pPr>
    </w:p>
    <w:p w:rsidR="00AA255F" w:rsidRDefault="008117F8" w:rsidP="008117F8">
      <w:pPr>
        <w:pStyle w:val="ListParagraph"/>
        <w:jc w:val="left"/>
      </w:pPr>
      <w:r>
        <w:t xml:space="preserve">You will need to get familiar with HOW </w:t>
      </w:r>
      <w:proofErr w:type="spellStart"/>
      <w:r>
        <w:t>Bromothymol</w:t>
      </w:r>
      <w:proofErr w:type="spellEnd"/>
      <w:r>
        <w:t xml:space="preserve"> Blue </w:t>
      </w:r>
      <w:r w:rsidR="00AA255F">
        <w:t>work</w:t>
      </w:r>
      <w:r>
        <w:t>s</w:t>
      </w:r>
      <w:r w:rsidR="00AA255F">
        <w:t xml:space="preserve"> as an indicator?  (It’s purpose is </w:t>
      </w:r>
      <w:proofErr w:type="gramStart"/>
      <w:r w:rsidR="00AA255F">
        <w:t>to…..</w:t>
      </w:r>
      <w:proofErr w:type="gramEnd"/>
      <w:r w:rsidR="00AA255F">
        <w:t xml:space="preserve">   </w:t>
      </w:r>
      <w:proofErr w:type="gramStart"/>
      <w:r w:rsidR="00AA255F">
        <w:t>which</w:t>
      </w:r>
      <w:proofErr w:type="gramEnd"/>
      <w:r w:rsidR="00AA255F">
        <w:t xml:space="preserve"> is observed by….)</w:t>
      </w:r>
    </w:p>
    <w:p w:rsidR="00AA255F" w:rsidRDefault="00AA255F" w:rsidP="008117F8">
      <w:pPr>
        <w:pStyle w:val="ListParagraph"/>
        <w:jc w:val="left"/>
      </w:pPr>
    </w:p>
    <w:p w:rsidR="0070042C" w:rsidRDefault="0070042C" w:rsidP="0070042C">
      <w:pPr>
        <w:jc w:val="both"/>
      </w:pPr>
    </w:p>
    <w:p w:rsidR="0070042C" w:rsidRDefault="0070042C" w:rsidP="0070042C">
      <w:pPr>
        <w:jc w:val="both"/>
      </w:pPr>
    </w:p>
    <w:p w:rsidR="001E4789" w:rsidRPr="00C43D4D" w:rsidRDefault="002A7CCA" w:rsidP="00AA255F">
      <w:pPr>
        <w:jc w:val="both"/>
        <w:rPr>
          <w:rFonts w:cstheme="minorHAnsi"/>
          <w:b/>
          <w:u w:val="single"/>
        </w:rPr>
      </w:pPr>
      <w:r w:rsidRPr="00C43D4D">
        <w:rPr>
          <w:rFonts w:cstheme="minorHAnsi"/>
          <w:b/>
          <w:u w:val="single"/>
        </w:rPr>
        <w:t xml:space="preserve">DAY 2:  </w:t>
      </w:r>
      <w:r>
        <w:rPr>
          <w:rFonts w:cstheme="minorHAnsi"/>
          <w:b/>
          <w:u w:val="single"/>
        </w:rPr>
        <w:t>Interpreting and Analyzing Lab Data</w:t>
      </w:r>
    </w:p>
    <w:p w:rsidR="002A7CCA" w:rsidRDefault="002A7CCA" w:rsidP="002A7CCA">
      <w:pPr>
        <w:jc w:val="left"/>
      </w:pPr>
    </w:p>
    <w:p w:rsidR="002A7CCA" w:rsidRDefault="002A7CCA" w:rsidP="002A7CCA">
      <w:pPr>
        <w:jc w:val="left"/>
      </w:pPr>
      <w:r>
        <w:t>Topics that you should review before DAY 2 of your culminating:</w:t>
      </w:r>
    </w:p>
    <w:p w:rsidR="001E4789" w:rsidRPr="002A7CCA" w:rsidRDefault="001E4789" w:rsidP="001E4789">
      <w:pPr>
        <w:jc w:val="left"/>
        <w:rPr>
          <w:sz w:val="16"/>
          <w:szCs w:val="16"/>
        </w:rPr>
      </w:pPr>
    </w:p>
    <w:p w:rsidR="002A7CCA" w:rsidRDefault="002A7CCA" w:rsidP="001E4789">
      <w:pPr>
        <w:jc w:val="left"/>
        <w:rPr>
          <w:b/>
        </w:rPr>
      </w:pPr>
      <w:r w:rsidRPr="002A7CCA">
        <w:rPr>
          <w:b/>
        </w:rPr>
        <w:t>Part A:</w:t>
      </w:r>
    </w:p>
    <w:p w:rsidR="002A7CCA" w:rsidRPr="002A7CCA" w:rsidRDefault="002A7CCA" w:rsidP="001E4789">
      <w:pPr>
        <w:jc w:val="left"/>
        <w:rPr>
          <w:sz w:val="16"/>
          <w:szCs w:val="16"/>
        </w:rPr>
      </w:pPr>
    </w:p>
    <w:p w:rsidR="001E4789" w:rsidRDefault="001E4789" w:rsidP="001E4789">
      <w:pPr>
        <w:pStyle w:val="ListParagraph"/>
        <w:numPr>
          <w:ilvl w:val="0"/>
          <w:numId w:val="2"/>
        </w:numPr>
        <w:jc w:val="left"/>
      </w:pPr>
      <w:r>
        <w:t>Enzymes</w:t>
      </w:r>
      <w:r w:rsidR="002A7CCA">
        <w:t xml:space="preserve"> and how they function</w:t>
      </w:r>
    </w:p>
    <w:p w:rsidR="00544402" w:rsidRDefault="00544402" w:rsidP="001E4789">
      <w:pPr>
        <w:pStyle w:val="ListParagraph"/>
        <w:numPr>
          <w:ilvl w:val="0"/>
          <w:numId w:val="2"/>
        </w:numPr>
        <w:jc w:val="left"/>
      </w:pPr>
      <w:r>
        <w:t>pH of small intestine</w:t>
      </w:r>
    </w:p>
    <w:p w:rsidR="001E4789" w:rsidRDefault="001E4789" w:rsidP="001E4789">
      <w:pPr>
        <w:pStyle w:val="ListParagraph"/>
        <w:numPr>
          <w:ilvl w:val="0"/>
          <w:numId w:val="2"/>
        </w:numPr>
        <w:jc w:val="left"/>
      </w:pPr>
      <w:r>
        <w:t>Detecting the presence of glucose in substances</w:t>
      </w:r>
    </w:p>
    <w:p w:rsidR="001E4789" w:rsidRDefault="001E4789" w:rsidP="001E4789">
      <w:pPr>
        <w:pStyle w:val="ListParagraph"/>
        <w:numPr>
          <w:ilvl w:val="0"/>
          <w:numId w:val="2"/>
        </w:numPr>
        <w:jc w:val="left"/>
      </w:pPr>
      <w:r>
        <w:t>Dehydration vs. hydrolysis reactions</w:t>
      </w:r>
    </w:p>
    <w:p w:rsidR="001E4789" w:rsidRDefault="001E4789" w:rsidP="001E4789">
      <w:pPr>
        <w:pStyle w:val="ListParagraph"/>
        <w:numPr>
          <w:ilvl w:val="0"/>
          <w:numId w:val="2"/>
        </w:numPr>
        <w:jc w:val="left"/>
      </w:pPr>
      <w:r>
        <w:t xml:space="preserve">Qualitative </w:t>
      </w:r>
      <w:proofErr w:type="spellStart"/>
      <w:r>
        <w:t>vs</w:t>
      </w:r>
      <w:proofErr w:type="spellEnd"/>
      <w:r>
        <w:t xml:space="preserve"> quantitative</w:t>
      </w:r>
    </w:p>
    <w:p w:rsidR="00F36CB7" w:rsidRDefault="00F36CB7" w:rsidP="001E4789">
      <w:pPr>
        <w:pStyle w:val="ListParagraph"/>
        <w:numPr>
          <w:ilvl w:val="0"/>
          <w:numId w:val="2"/>
        </w:numPr>
        <w:jc w:val="left"/>
      </w:pPr>
      <w:r>
        <w:t>Make a conclusion</w:t>
      </w:r>
    </w:p>
    <w:p w:rsidR="001E4789" w:rsidRDefault="001E4789" w:rsidP="002A7CCA">
      <w:pPr>
        <w:jc w:val="both"/>
      </w:pPr>
    </w:p>
    <w:p w:rsidR="002A7CCA" w:rsidRDefault="002A7CCA" w:rsidP="002A7CCA">
      <w:pPr>
        <w:jc w:val="both"/>
        <w:rPr>
          <w:b/>
        </w:rPr>
      </w:pPr>
      <w:r w:rsidRPr="002A7CCA">
        <w:rPr>
          <w:b/>
        </w:rPr>
        <w:t>Part B:</w:t>
      </w:r>
    </w:p>
    <w:p w:rsidR="001E4789" w:rsidRDefault="001E4789" w:rsidP="00AA255F">
      <w:pPr>
        <w:jc w:val="left"/>
      </w:pPr>
    </w:p>
    <w:p w:rsidR="00F36CB7" w:rsidRDefault="003874F0" w:rsidP="001E4789">
      <w:pPr>
        <w:pStyle w:val="ListParagraph"/>
        <w:numPr>
          <w:ilvl w:val="0"/>
          <w:numId w:val="3"/>
        </w:numPr>
        <w:jc w:val="left"/>
      </w:pPr>
      <w:r>
        <w:t>Graphing data &amp; interpreting it</w:t>
      </w:r>
    </w:p>
    <w:p w:rsidR="00F36CB7" w:rsidRDefault="00F36CB7" w:rsidP="001E4789">
      <w:pPr>
        <w:pStyle w:val="ListParagraph"/>
        <w:numPr>
          <w:ilvl w:val="0"/>
          <w:numId w:val="3"/>
        </w:numPr>
        <w:jc w:val="left"/>
      </w:pPr>
      <w:r>
        <w:t>Identifying</w:t>
      </w:r>
      <w:r w:rsidR="008117F8">
        <w:t>/determining</w:t>
      </w:r>
      <w:r>
        <w:t xml:space="preserve"> a hypo</w:t>
      </w:r>
      <w:r w:rsidR="008117F8">
        <w:t>th</w:t>
      </w:r>
      <w:r w:rsidR="003874F0">
        <w:t xml:space="preserve">esis, variables and conclusion </w:t>
      </w:r>
      <w:r w:rsidR="008117F8">
        <w:t>from data</w:t>
      </w:r>
    </w:p>
    <w:p w:rsidR="001E4789" w:rsidRDefault="001E4789" w:rsidP="001E4789">
      <w:pPr>
        <w:pStyle w:val="ListParagraph"/>
        <w:numPr>
          <w:ilvl w:val="0"/>
          <w:numId w:val="3"/>
        </w:numPr>
        <w:jc w:val="left"/>
      </w:pPr>
      <w:r>
        <w:t>Insulin</w:t>
      </w:r>
      <w:r w:rsidR="002A7CCA">
        <w:t xml:space="preserve"> (How it works and where it comes from)</w:t>
      </w:r>
    </w:p>
    <w:p w:rsidR="00AA255F" w:rsidRDefault="001E4789" w:rsidP="001E4789">
      <w:pPr>
        <w:pStyle w:val="ListParagraph"/>
        <w:numPr>
          <w:ilvl w:val="0"/>
          <w:numId w:val="3"/>
        </w:numPr>
        <w:tabs>
          <w:tab w:val="left" w:pos="2817"/>
          <w:tab w:val="center" w:pos="5173"/>
        </w:tabs>
        <w:jc w:val="left"/>
      </w:pPr>
      <w:r>
        <w:t>Glucagon</w:t>
      </w:r>
      <w:r w:rsidR="002A7CCA">
        <w:t xml:space="preserve"> (How it works and where </w:t>
      </w:r>
      <w:bookmarkStart w:id="0" w:name="_GoBack"/>
      <w:bookmarkEnd w:id="0"/>
      <w:r w:rsidR="002A7CCA">
        <w:t>it comes from)</w:t>
      </w:r>
      <w:r>
        <w:tab/>
      </w:r>
    </w:p>
    <w:p w:rsidR="00794E86" w:rsidRPr="001E4789" w:rsidRDefault="001E4789" w:rsidP="008117F8">
      <w:pPr>
        <w:pStyle w:val="ListParagraph"/>
        <w:tabs>
          <w:tab w:val="left" w:pos="2817"/>
          <w:tab w:val="center" w:pos="5173"/>
        </w:tabs>
        <w:jc w:val="left"/>
      </w:pPr>
      <w:r>
        <w:tab/>
      </w:r>
      <w:r>
        <w:tab/>
      </w:r>
    </w:p>
    <w:sectPr w:rsidR="00794E86" w:rsidRPr="001E4789" w:rsidSect="00AA255F">
      <w:headerReference w:type="default" r:id="rId8"/>
      <w:pgSz w:w="12240" w:h="15840"/>
      <w:pgMar w:top="851" w:right="900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8E" w:rsidRDefault="0086388E" w:rsidP="00AA255F">
      <w:r>
        <w:separator/>
      </w:r>
    </w:p>
  </w:endnote>
  <w:endnote w:type="continuationSeparator" w:id="0">
    <w:p w:rsidR="0086388E" w:rsidRDefault="0086388E" w:rsidP="00AA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8E" w:rsidRDefault="0086388E" w:rsidP="00AA255F">
      <w:r>
        <w:separator/>
      </w:r>
    </w:p>
  </w:footnote>
  <w:footnote w:type="continuationSeparator" w:id="0">
    <w:p w:rsidR="0086388E" w:rsidRDefault="0086388E" w:rsidP="00AA25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02" w:rsidRPr="00AA255F" w:rsidRDefault="003874F0" w:rsidP="00AA255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2014</w:t>
    </w:r>
  </w:p>
  <w:p w:rsidR="00544402" w:rsidRDefault="0054440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C7B3D"/>
    <w:multiLevelType w:val="hybridMultilevel"/>
    <w:tmpl w:val="6EDEA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15D96"/>
    <w:multiLevelType w:val="hybridMultilevel"/>
    <w:tmpl w:val="07BAE4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80"/>
    <w:multiLevelType w:val="hybridMultilevel"/>
    <w:tmpl w:val="D1008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A"/>
    <w:rsid w:val="00127161"/>
    <w:rsid w:val="001E4789"/>
    <w:rsid w:val="002A7CCA"/>
    <w:rsid w:val="002D352F"/>
    <w:rsid w:val="003874F0"/>
    <w:rsid w:val="004E4F4C"/>
    <w:rsid w:val="00501D1C"/>
    <w:rsid w:val="005121A0"/>
    <w:rsid w:val="00544402"/>
    <w:rsid w:val="00651410"/>
    <w:rsid w:val="00663262"/>
    <w:rsid w:val="0067367F"/>
    <w:rsid w:val="0070042C"/>
    <w:rsid w:val="0077213E"/>
    <w:rsid w:val="00794E86"/>
    <w:rsid w:val="008117F8"/>
    <w:rsid w:val="008156D3"/>
    <w:rsid w:val="0086388E"/>
    <w:rsid w:val="00946B5F"/>
    <w:rsid w:val="00AA255F"/>
    <w:rsid w:val="00B35124"/>
    <w:rsid w:val="00C47932"/>
    <w:rsid w:val="00D32217"/>
    <w:rsid w:val="00D324DA"/>
    <w:rsid w:val="00F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5F"/>
  </w:style>
  <w:style w:type="paragraph" w:styleId="Footer">
    <w:name w:val="footer"/>
    <w:basedOn w:val="Normal"/>
    <w:link w:val="FooterChar"/>
    <w:uiPriority w:val="99"/>
    <w:unhideWhenUsed/>
    <w:rsid w:val="00AA2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55F"/>
  </w:style>
  <w:style w:type="paragraph" w:styleId="Footer">
    <w:name w:val="footer"/>
    <w:basedOn w:val="Normal"/>
    <w:link w:val="FooterChar"/>
    <w:uiPriority w:val="99"/>
    <w:unhideWhenUsed/>
    <w:rsid w:val="00AA2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lvo</dc:creator>
  <cp:lastModifiedBy>Linda Van Ostaaijen</cp:lastModifiedBy>
  <cp:revision>2</cp:revision>
  <cp:lastPrinted>2011-12-01T14:10:00Z</cp:lastPrinted>
  <dcterms:created xsi:type="dcterms:W3CDTF">2014-04-29T00:47:00Z</dcterms:created>
  <dcterms:modified xsi:type="dcterms:W3CDTF">2014-04-29T00:47:00Z</dcterms:modified>
</cp:coreProperties>
</file>