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6A" w:rsidRPr="00B70B97" w:rsidRDefault="00B70B97" w:rsidP="00B70B9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0B97">
        <w:rPr>
          <w:rFonts w:ascii="Times New Roman" w:hAnsi="Times New Roman" w:cs="Times New Roman"/>
          <w:b/>
          <w:sz w:val="32"/>
          <w:szCs w:val="32"/>
          <w:u w:val="single"/>
        </w:rPr>
        <w:t>Overview of the Excretory System (10.1)</w:t>
      </w:r>
    </w:p>
    <w:p w:rsidR="00B70B97" w:rsidRPr="00B70B97" w:rsidRDefault="00B70B97" w:rsidP="00B70B9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70B97" w:rsidRDefault="00B70B97" w:rsidP="00B70B97">
      <w:pPr>
        <w:rPr>
          <w:rFonts w:ascii="Times New Roman" w:hAnsi="Times New Roman" w:cs="Times New Roman"/>
          <w:sz w:val="32"/>
          <w:szCs w:val="32"/>
        </w:rPr>
      </w:pPr>
      <w:r w:rsidRPr="00B70B97">
        <w:rPr>
          <w:rFonts w:ascii="Times New Roman" w:hAnsi="Times New Roman" w:cs="Times New Roman"/>
          <w:sz w:val="32"/>
          <w:szCs w:val="32"/>
        </w:rPr>
        <w:t>Excretion</w:t>
      </w:r>
      <w:r>
        <w:rPr>
          <w:rFonts w:ascii="Times New Roman" w:hAnsi="Times New Roman" w:cs="Times New Roman"/>
          <w:sz w:val="32"/>
          <w:szCs w:val="32"/>
        </w:rPr>
        <w:t xml:space="preserve">:  the process of separating wastes from body fluids, and eliminating them from the body. </w:t>
      </w:r>
    </w:p>
    <w:p w:rsidR="00B70B97" w:rsidRDefault="00B70B97" w:rsidP="00B70B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E.g.:  </w:t>
      </w:r>
    </w:p>
    <w:p w:rsidR="00B70B97" w:rsidRDefault="00B70B97" w:rsidP="00B70B97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-CO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30631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30631E">
        <w:rPr>
          <w:rFonts w:ascii="Times New Roman" w:hAnsi="Times New Roman" w:cs="Times New Roman"/>
          <w:sz w:val="32"/>
          <w:szCs w:val="32"/>
        </w:rPr>
        <w:t xml:space="preserve">O, </w:t>
      </w:r>
      <w:r>
        <w:rPr>
          <w:rFonts w:ascii="Times New Roman" w:hAnsi="Times New Roman" w:cs="Times New Roman"/>
          <w:sz w:val="32"/>
          <w:szCs w:val="32"/>
        </w:rPr>
        <w:t>some other gases-removed by the respiratory system</w:t>
      </w:r>
    </w:p>
    <w:p w:rsidR="00B70B97" w:rsidRDefault="00B70B97" w:rsidP="00B70B97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-H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30631E">
        <w:rPr>
          <w:rFonts w:ascii="Times New Roman" w:hAnsi="Times New Roman" w:cs="Times New Roman"/>
          <w:sz w:val="32"/>
          <w:szCs w:val="32"/>
        </w:rPr>
        <w:t xml:space="preserve">O, </w:t>
      </w:r>
      <w:r>
        <w:rPr>
          <w:rFonts w:ascii="Times New Roman" w:hAnsi="Times New Roman" w:cs="Times New Roman"/>
          <w:sz w:val="32"/>
          <w:szCs w:val="32"/>
        </w:rPr>
        <w:t>salts</w:t>
      </w:r>
      <w:r w:rsidR="0030631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some urea-removed by the skin through perspiration</w:t>
      </w:r>
    </w:p>
    <w:p w:rsidR="00B70B97" w:rsidRDefault="00B70B97" w:rsidP="00B70B97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B70B9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30631E">
        <w:rPr>
          <w:rFonts w:ascii="Times New Roman" w:hAnsi="Times New Roman" w:cs="Times New Roman"/>
          <w:sz w:val="32"/>
          <w:szCs w:val="32"/>
        </w:rPr>
        <w:t xml:space="preserve">O, </w:t>
      </w:r>
      <w:r>
        <w:rPr>
          <w:rFonts w:ascii="Times New Roman" w:hAnsi="Times New Roman" w:cs="Times New Roman"/>
          <w:sz w:val="32"/>
          <w:szCs w:val="32"/>
        </w:rPr>
        <w:t>salts</w:t>
      </w:r>
      <w:r w:rsidR="0030631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lipids</w:t>
      </w:r>
      <w:r w:rsidR="0030631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other-removed by digestive system</w:t>
      </w:r>
    </w:p>
    <w:p w:rsidR="00B70B97" w:rsidRPr="00B70B97" w:rsidRDefault="00B70B97" w:rsidP="00B70B97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-most metabolic wastes are dissolved or suspended in solution-removed by excretor</w:t>
      </w:r>
      <w:r w:rsidR="009A7F92">
        <w:rPr>
          <w:rFonts w:ascii="Times New Roman" w:hAnsi="Times New Roman" w:cs="Times New Roman"/>
          <w:sz w:val="32"/>
          <w:szCs w:val="32"/>
        </w:rPr>
        <w:t xml:space="preserve">y system (also called urinary </w:t>
      </w:r>
      <w:r>
        <w:rPr>
          <w:rFonts w:ascii="Times New Roman" w:hAnsi="Times New Roman" w:cs="Times New Roman"/>
          <w:sz w:val="32"/>
          <w:szCs w:val="32"/>
        </w:rPr>
        <w:t>system)</w:t>
      </w:r>
    </w:p>
    <w:p w:rsidR="00B70B97" w:rsidRDefault="00B70B97" w:rsidP="00B70B97">
      <w:pPr>
        <w:rPr>
          <w:rFonts w:ascii="Times New Roman" w:hAnsi="Times New Roman" w:cs="Times New Roman"/>
          <w:sz w:val="32"/>
          <w:szCs w:val="32"/>
        </w:rPr>
      </w:pPr>
    </w:p>
    <w:p w:rsidR="001B71B0" w:rsidRDefault="009A7F92" w:rsidP="00B70B97">
      <w:pPr>
        <w:rPr>
          <w:rFonts w:ascii="Times New Roman" w:hAnsi="Times New Roman" w:cs="Times New Roman"/>
          <w:sz w:val="32"/>
          <w:szCs w:val="32"/>
        </w:rPr>
      </w:pPr>
      <w:r w:rsidRPr="009A7F92">
        <w:rPr>
          <w:rFonts w:ascii="Times New Roman" w:hAnsi="Times New Roman" w:cs="Times New Roman"/>
          <w:sz w:val="32"/>
          <w:szCs w:val="32"/>
          <w:u w:val="single"/>
        </w:rPr>
        <w:t>The Excretory System</w:t>
      </w:r>
      <w:r>
        <w:rPr>
          <w:rFonts w:ascii="Times New Roman" w:hAnsi="Times New Roman" w:cs="Times New Roman"/>
          <w:sz w:val="32"/>
          <w:szCs w:val="32"/>
        </w:rPr>
        <w:t>:  produces urine and has 4 functions that help to maintain homeostasis;</w:t>
      </w:r>
    </w:p>
    <w:p w:rsidR="009A7F92" w:rsidRDefault="009A7F92" w:rsidP="009A7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Excretion of Metabolic wastes:  kidneys excrete metabolic wastes-much of it is nitrogenous wastes (ammonia, urea, uric acid).  Ammonia is highly toxic but converted in the liver to urea (less toxic)</w:t>
      </w:r>
      <w:r w:rsidR="00467409">
        <w:rPr>
          <w:rFonts w:ascii="Times New Roman" w:hAnsi="Times New Roman" w:cs="Times New Roman"/>
          <w:sz w:val="32"/>
          <w:szCs w:val="32"/>
        </w:rPr>
        <w:t>.</w:t>
      </w:r>
    </w:p>
    <w:p w:rsidR="009A7F92" w:rsidRDefault="009A7F92" w:rsidP="009A7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Maintenance of Water-Salt balance:  regulation of blood salts, regulates water volume and in turn blood pressure.  Also maintain K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>
        <w:rPr>
          <w:rFonts w:ascii="Times New Roman" w:hAnsi="Times New Roman" w:cs="Times New Roman"/>
          <w:sz w:val="32"/>
          <w:szCs w:val="32"/>
        </w:rPr>
        <w:t>, HCO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and Ca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>
        <w:rPr>
          <w:rFonts w:ascii="Times New Roman" w:hAnsi="Times New Roman" w:cs="Times New Roman"/>
          <w:sz w:val="32"/>
          <w:szCs w:val="32"/>
        </w:rPr>
        <w:t xml:space="preserve"> levels in the blood</w:t>
      </w:r>
    </w:p>
    <w:p w:rsidR="009A7F92" w:rsidRDefault="009A7F92" w:rsidP="009A7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Maintenance of Acid-Base Balance:  help keep blood pH at ~7.4</w:t>
      </w:r>
    </w:p>
    <w:p w:rsidR="009A7F92" w:rsidRDefault="009A7F92" w:rsidP="009A7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Secretion of Hormones:  </w:t>
      </w:r>
    </w:p>
    <w:p w:rsidR="009A7F92" w:rsidRDefault="009A7F92" w:rsidP="009A7F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calcitriol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(active form of </w:t>
      </w:r>
      <w:proofErr w:type="spellStart"/>
      <w:r>
        <w:rPr>
          <w:rFonts w:ascii="Times New Roman" w:hAnsi="Times New Roman" w:cs="Times New Roman"/>
          <w:sz w:val="32"/>
          <w:szCs w:val="32"/>
        </w:rPr>
        <w:t>Vit.D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promotes Ca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2+</w:t>
      </w:r>
      <w:r>
        <w:rPr>
          <w:rFonts w:ascii="Times New Roman" w:hAnsi="Times New Roman" w:cs="Times New Roman"/>
          <w:sz w:val="32"/>
          <w:szCs w:val="32"/>
        </w:rPr>
        <w:t xml:space="preserve"> absorption from digestive tract)</w:t>
      </w:r>
    </w:p>
    <w:p w:rsidR="009A7F92" w:rsidRDefault="009A7F92" w:rsidP="009A7F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erythropoietin (stimulates red blood cell production when there is an </w:t>
      </w:r>
      <w:proofErr w:type="spellStart"/>
      <w:r>
        <w:rPr>
          <w:rFonts w:ascii="Times New Roman" w:hAnsi="Times New Roman" w:cs="Times New Roman"/>
          <w:sz w:val="32"/>
          <w:szCs w:val="32"/>
        </w:rPr>
        <w:t>inc.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O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demand or reduced O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>-carrying capacity of blood)</w:t>
      </w:r>
    </w:p>
    <w:p w:rsidR="009A7F92" w:rsidRDefault="009A7F92" w:rsidP="009A7F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renin (will lead to aldosterone secretion from adrenal cortex)</w:t>
      </w:r>
    </w:p>
    <w:p w:rsidR="00467409" w:rsidRDefault="00467409" w:rsidP="00467409">
      <w:pPr>
        <w:rPr>
          <w:rFonts w:ascii="Times New Roman" w:hAnsi="Times New Roman" w:cs="Times New Roman"/>
          <w:sz w:val="32"/>
          <w:szCs w:val="32"/>
        </w:rPr>
      </w:pPr>
    </w:p>
    <w:p w:rsidR="00467409" w:rsidRDefault="00467409" w:rsidP="00467409">
      <w:pPr>
        <w:rPr>
          <w:rFonts w:ascii="Times New Roman" w:hAnsi="Times New Roman" w:cs="Times New Roman"/>
          <w:sz w:val="32"/>
          <w:szCs w:val="32"/>
        </w:rPr>
      </w:pPr>
      <w:r w:rsidRPr="00467409">
        <w:rPr>
          <w:rFonts w:ascii="Times New Roman" w:hAnsi="Times New Roman" w:cs="Times New Roman"/>
          <w:sz w:val="32"/>
          <w:szCs w:val="32"/>
          <w:u w:val="single"/>
        </w:rPr>
        <w:t>Organs of the Excretory System</w:t>
      </w:r>
      <w:r>
        <w:rPr>
          <w:rFonts w:ascii="Times New Roman" w:hAnsi="Times New Roman" w:cs="Times New Roman"/>
          <w:sz w:val="32"/>
          <w:szCs w:val="32"/>
        </w:rPr>
        <w:t xml:space="preserve">:   </w:t>
      </w:r>
    </w:p>
    <w:p w:rsidR="00467409" w:rsidRDefault="00467409" w:rsidP="004674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ureters</w:t>
      </w:r>
    </w:p>
    <w:p w:rsidR="00467409" w:rsidRDefault="00467409" w:rsidP="004674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urinary bladder</w:t>
      </w:r>
    </w:p>
    <w:p w:rsidR="00467409" w:rsidRDefault="00467409" w:rsidP="004674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urethra</w:t>
      </w:r>
    </w:p>
    <w:p w:rsidR="00467409" w:rsidRDefault="00467409" w:rsidP="004674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kidneys:  renal cortex, renal medulla, renal pelvis</w:t>
      </w:r>
    </w:p>
    <w:p w:rsidR="00467409" w:rsidRDefault="00467409" w:rsidP="004674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renal artery</w:t>
      </w:r>
    </w:p>
    <w:p w:rsidR="00467409" w:rsidRDefault="00467409" w:rsidP="004674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renal vein</w:t>
      </w:r>
    </w:p>
    <w:p w:rsidR="00467409" w:rsidRDefault="00467409" w:rsidP="004674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nephron</w:t>
      </w:r>
      <w:r w:rsidR="00A14A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7409" w:rsidRDefault="00467409" w:rsidP="0046740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glomerulus</w:t>
      </w:r>
      <w:r w:rsidR="008C61ED">
        <w:rPr>
          <w:rFonts w:ascii="Times New Roman" w:hAnsi="Times New Roman" w:cs="Times New Roman"/>
          <w:sz w:val="32"/>
          <w:szCs w:val="32"/>
        </w:rPr>
        <w:t xml:space="preserve"> (what is “filtrate”)</w:t>
      </w:r>
    </w:p>
    <w:p w:rsidR="00467409" w:rsidRDefault="00467409" w:rsidP="0046740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bowman’s capsule</w:t>
      </w:r>
    </w:p>
    <w:p w:rsidR="00467409" w:rsidRDefault="00467409" w:rsidP="0046740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proximal tubule</w:t>
      </w:r>
    </w:p>
    <w:p w:rsidR="00467409" w:rsidRDefault="00467409" w:rsidP="0046740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loop of </w:t>
      </w:r>
      <w:proofErr w:type="spellStart"/>
      <w:r>
        <w:rPr>
          <w:rFonts w:ascii="Times New Roman" w:hAnsi="Times New Roman" w:cs="Times New Roman"/>
          <w:sz w:val="32"/>
          <w:szCs w:val="32"/>
        </w:rPr>
        <w:t>Henle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(ascending &amp; descending)</w:t>
      </w:r>
    </w:p>
    <w:p w:rsidR="00467409" w:rsidRDefault="00467409" w:rsidP="0046740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distal tubule</w:t>
      </w:r>
    </w:p>
    <w:p w:rsidR="00467409" w:rsidRDefault="00467409" w:rsidP="0046740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collecting duct</w:t>
      </w:r>
    </w:p>
    <w:p w:rsidR="00467409" w:rsidRDefault="00467409" w:rsidP="0046740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capillary network</w:t>
      </w:r>
    </w:p>
    <w:p w:rsidR="008C61ED" w:rsidRDefault="008C61ED" w:rsidP="008C61ED">
      <w:pPr>
        <w:rPr>
          <w:rFonts w:ascii="Times New Roman" w:hAnsi="Times New Roman" w:cs="Times New Roman"/>
          <w:sz w:val="32"/>
          <w:szCs w:val="32"/>
        </w:rPr>
      </w:pPr>
    </w:p>
    <w:p w:rsidR="008C61ED" w:rsidRDefault="004A0B98" w:rsidP="008C61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HMK:</w:t>
      </w:r>
    </w:p>
    <w:p w:rsidR="004A0B98" w:rsidRDefault="004A0B98" w:rsidP="008C61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A0B98">
        <w:rPr>
          <w:rFonts w:ascii="Times New Roman" w:hAnsi="Times New Roman" w:cs="Times New Roman"/>
          <w:sz w:val="32"/>
          <w:szCs w:val="16"/>
        </w:rPr>
        <w:t>P448 #4</w:t>
      </w:r>
      <w:proofErr w:type="gramStart"/>
      <w:r w:rsidRPr="004A0B98">
        <w:rPr>
          <w:rFonts w:ascii="Times New Roman" w:hAnsi="Times New Roman" w:cs="Times New Roman"/>
          <w:sz w:val="32"/>
          <w:szCs w:val="16"/>
        </w:rPr>
        <w:t>,5,6,8,9,10</w:t>
      </w:r>
      <w:proofErr w:type="gramEnd"/>
    </w:p>
    <w:p w:rsidR="008C61ED" w:rsidRDefault="008C61ED" w:rsidP="008C61ED">
      <w:pPr>
        <w:rPr>
          <w:rFonts w:ascii="Times New Roman" w:hAnsi="Times New Roman" w:cs="Times New Roman"/>
          <w:sz w:val="32"/>
          <w:szCs w:val="32"/>
        </w:rPr>
      </w:pPr>
    </w:p>
    <w:p w:rsidR="008C61ED" w:rsidRDefault="008C61ED" w:rsidP="008C61ED">
      <w:pPr>
        <w:rPr>
          <w:rFonts w:ascii="Times New Roman" w:hAnsi="Times New Roman" w:cs="Times New Roman"/>
          <w:sz w:val="32"/>
          <w:szCs w:val="32"/>
        </w:rPr>
      </w:pPr>
    </w:p>
    <w:p w:rsidR="008C61ED" w:rsidRDefault="008C61ED" w:rsidP="008C61ED">
      <w:pPr>
        <w:rPr>
          <w:rFonts w:ascii="Times New Roman" w:hAnsi="Times New Roman" w:cs="Times New Roman"/>
          <w:sz w:val="32"/>
          <w:szCs w:val="32"/>
        </w:rPr>
      </w:pPr>
    </w:p>
    <w:p w:rsidR="008C61ED" w:rsidRDefault="008C61ED" w:rsidP="008C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</w:t>
      </w:r>
    </w:p>
    <w:p w:rsidR="008C61ED" w:rsidRDefault="008C61ED" w:rsidP="008C61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61ED">
        <w:rPr>
          <w:rFonts w:ascii="Times New Roman" w:hAnsi="Times New Roman" w:cs="Times New Roman"/>
          <w:sz w:val="24"/>
          <w:szCs w:val="24"/>
        </w:rPr>
        <w:t xml:space="preserve">Glomerulus-“filtration device”-impermeable to proteins, large molecules, </w:t>
      </w:r>
      <w:proofErr w:type="spellStart"/>
      <w:proofErr w:type="gramStart"/>
      <w:r w:rsidRPr="008C61ED">
        <w:rPr>
          <w:rFonts w:ascii="Times New Roman" w:hAnsi="Times New Roman" w:cs="Times New Roman"/>
          <w:sz w:val="24"/>
          <w:szCs w:val="24"/>
        </w:rPr>
        <w:t>rbc</w:t>
      </w:r>
      <w:proofErr w:type="spellEnd"/>
      <w:proofErr w:type="gramEnd"/>
      <w:r w:rsidRPr="008C61ED">
        <w:rPr>
          <w:rFonts w:ascii="Times New Roman" w:hAnsi="Times New Roman" w:cs="Times New Roman"/>
          <w:sz w:val="24"/>
          <w:szCs w:val="24"/>
        </w:rPr>
        <w:t xml:space="preserve">.  Permeable to water, </w:t>
      </w:r>
      <w:proofErr w:type="spellStart"/>
      <w:r w:rsidRPr="008C61ED">
        <w:rPr>
          <w:rFonts w:ascii="Times New Roman" w:hAnsi="Times New Roman" w:cs="Times New Roman"/>
          <w:sz w:val="24"/>
          <w:szCs w:val="24"/>
        </w:rPr>
        <w:t>sm</w:t>
      </w:r>
      <w:proofErr w:type="spellEnd"/>
      <w:r w:rsidRPr="008C61ED">
        <w:rPr>
          <w:rFonts w:ascii="Times New Roman" w:hAnsi="Times New Roman" w:cs="Times New Roman"/>
          <w:sz w:val="24"/>
          <w:szCs w:val="24"/>
        </w:rPr>
        <w:t xml:space="preserve"> molecules, ions &amp; urea.</w:t>
      </w:r>
    </w:p>
    <w:p w:rsidR="008C61ED" w:rsidRDefault="008C61ED" w:rsidP="008C61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“tubule”-like SI, but can also secrete</w:t>
      </w:r>
    </w:p>
    <w:p w:rsidR="008C61ED" w:rsidRDefault="008C61ED" w:rsidP="008C61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“duct”-“water-conservation device</w:t>
      </w:r>
    </w:p>
    <w:p w:rsidR="00A14A68" w:rsidRPr="00A14A68" w:rsidRDefault="00A14A68" w:rsidP="00A14A68">
      <w:pPr>
        <w:pStyle w:val="ListParagraph"/>
        <w:numPr>
          <w:ilvl w:val="0"/>
          <w:numId w:val="3"/>
        </w:numPr>
        <w:rPr>
          <w:szCs w:val="32"/>
        </w:rPr>
      </w:pPr>
      <w:r w:rsidRPr="00A14A68">
        <w:rPr>
          <w:szCs w:val="32"/>
        </w:rPr>
        <w:t xml:space="preserve">Bladder Volumes:  </w:t>
      </w:r>
    </w:p>
    <w:p w:rsidR="00A14A68" w:rsidRPr="00A14A68" w:rsidRDefault="00A14A68" w:rsidP="00A14A68">
      <w:pPr>
        <w:numPr>
          <w:ilvl w:val="0"/>
          <w:numId w:val="4"/>
        </w:numPr>
        <w:rPr>
          <w:szCs w:val="32"/>
        </w:rPr>
      </w:pPr>
      <w:r w:rsidRPr="00A14A68">
        <w:rPr>
          <w:szCs w:val="32"/>
        </w:rPr>
        <w:t>200mL:  bladder stretches &amp; a message is sent to brain</w:t>
      </w:r>
    </w:p>
    <w:p w:rsidR="00A14A68" w:rsidRPr="00A14A68" w:rsidRDefault="00A14A68" w:rsidP="00A14A68">
      <w:pPr>
        <w:numPr>
          <w:ilvl w:val="0"/>
          <w:numId w:val="4"/>
        </w:numPr>
        <w:rPr>
          <w:szCs w:val="32"/>
        </w:rPr>
      </w:pPr>
      <w:r w:rsidRPr="00A14A68">
        <w:rPr>
          <w:szCs w:val="32"/>
        </w:rPr>
        <w:t>400mL:  MORE signals</w:t>
      </w:r>
    </w:p>
    <w:p w:rsidR="00A14A68" w:rsidRPr="00A14A68" w:rsidRDefault="00A14A68" w:rsidP="00A14A68">
      <w:pPr>
        <w:numPr>
          <w:ilvl w:val="0"/>
          <w:numId w:val="4"/>
        </w:numPr>
        <w:rPr>
          <w:szCs w:val="32"/>
        </w:rPr>
      </w:pPr>
      <w:r w:rsidRPr="00A14A68">
        <w:rPr>
          <w:noProof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6141B" wp14:editId="362E41ED">
                <wp:simplePos x="0" y="0"/>
                <wp:positionH relativeFrom="column">
                  <wp:posOffset>3781425</wp:posOffset>
                </wp:positionH>
                <wp:positionV relativeFrom="paragraph">
                  <wp:posOffset>3176</wp:posOffset>
                </wp:positionV>
                <wp:extent cx="323215" cy="1029335"/>
                <wp:effectExtent l="209550" t="0" r="17208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312332">
                          <a:off x="0" y="0"/>
                          <a:ext cx="323215" cy="1029335"/>
                        </a:xfrm>
                        <a:custGeom>
                          <a:avLst/>
                          <a:gdLst>
                            <a:gd name="T0" fmla="*/ 0 w 1050"/>
                            <a:gd name="T1" fmla="*/ 0 h 1800"/>
                            <a:gd name="T2" fmla="*/ 900 w 1050"/>
                            <a:gd name="T3" fmla="*/ 900 h 1800"/>
                            <a:gd name="T4" fmla="*/ 900 w 1050"/>
                            <a:gd name="T5" fmla="*/ 18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50" h="1800">
                              <a:moveTo>
                                <a:pt x="0" y="0"/>
                              </a:moveTo>
                              <a:cubicBezTo>
                                <a:pt x="375" y="300"/>
                                <a:pt x="750" y="600"/>
                                <a:pt x="900" y="900"/>
                              </a:cubicBezTo>
                              <a:cubicBezTo>
                                <a:pt x="1050" y="1200"/>
                                <a:pt x="900" y="1650"/>
                                <a:pt x="900" y="1800"/>
                              </a:cubicBezTo>
                            </a:path>
                          </a:pathLst>
                        </a:custGeom>
                        <a:noFill/>
                        <a:ln w="60325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297.75pt;margin-top:.25pt;width:25.45pt;height:81.05pt;rotation:-143341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" path="m,c375,300,750,600,900,900v150,300,,750,,900e" filled="f" strokeweight="4.75pt">
                <v:stroke dashstyle="1 1"/>
                <v:path arrowok="t" o:connecttype="custom" o:connectlocs="0,0;277041,514668;277041,1029335" o:connectangles="0,0,0"/>
              </v:shape>
            </w:pict>
          </mc:Fallback>
        </mc:AlternateContent>
      </w:r>
      <w:r w:rsidRPr="00A14A68">
        <w:rPr>
          <w:szCs w:val="32"/>
        </w:rPr>
        <w:t xml:space="preserve">&gt;600mL:  voluntary control of sphincter is lost </w:t>
      </w:r>
    </w:p>
    <w:p w:rsidR="00A14A68" w:rsidRPr="00A14A68" w:rsidRDefault="00A14A68" w:rsidP="00A14A68">
      <w:pPr>
        <w:rPr>
          <w:szCs w:val="32"/>
        </w:rPr>
      </w:pPr>
    </w:p>
    <w:p w:rsidR="00A14A68" w:rsidRPr="00A14A68" w:rsidRDefault="00A14A68" w:rsidP="00A14A68">
      <w:pPr>
        <w:rPr>
          <w:sz w:val="20"/>
          <w:szCs w:val="32"/>
        </w:rPr>
      </w:pPr>
    </w:p>
    <w:p w:rsidR="00A14A68" w:rsidRPr="00A14A68" w:rsidRDefault="00A14A68" w:rsidP="00A14A68">
      <w:pPr>
        <w:pStyle w:val="ListParagraph"/>
        <w:rPr>
          <w:rFonts w:ascii="Times New Roman" w:hAnsi="Times New Roman" w:cs="Times New Roman"/>
          <w:sz w:val="16"/>
          <w:szCs w:val="24"/>
        </w:rPr>
      </w:pPr>
      <w:bookmarkStart w:id="0" w:name="_GoBack"/>
      <w:bookmarkEnd w:id="0"/>
    </w:p>
    <w:p w:rsidR="008C61ED" w:rsidRPr="00A14A68" w:rsidRDefault="008C61ED" w:rsidP="008C61ED">
      <w:pPr>
        <w:rPr>
          <w:rFonts w:ascii="Times New Roman" w:hAnsi="Times New Roman" w:cs="Times New Roman"/>
          <w:sz w:val="16"/>
          <w:szCs w:val="24"/>
        </w:rPr>
      </w:pPr>
    </w:p>
    <w:p w:rsidR="008C61ED" w:rsidRPr="00A14A68" w:rsidRDefault="008C61ED" w:rsidP="008C61ED">
      <w:pPr>
        <w:rPr>
          <w:rFonts w:ascii="Times New Roman" w:hAnsi="Times New Roman" w:cs="Times New Roman"/>
          <w:sz w:val="16"/>
          <w:szCs w:val="24"/>
        </w:rPr>
      </w:pPr>
    </w:p>
    <w:sectPr w:rsidR="008C61ED" w:rsidRPr="00A14A68" w:rsidSect="008C61ED">
      <w:headerReference w:type="default" r:id="rId8"/>
      <w:pgSz w:w="12240" w:h="15840"/>
      <w:pgMar w:top="709" w:right="900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8F" w:rsidRDefault="0062098F" w:rsidP="008C61ED">
      <w:r>
        <w:separator/>
      </w:r>
    </w:p>
  </w:endnote>
  <w:endnote w:type="continuationSeparator" w:id="0">
    <w:p w:rsidR="0062098F" w:rsidRDefault="0062098F" w:rsidP="008C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8F" w:rsidRDefault="0062098F" w:rsidP="008C61ED">
      <w:r>
        <w:separator/>
      </w:r>
    </w:p>
  </w:footnote>
  <w:footnote w:type="continuationSeparator" w:id="0">
    <w:p w:rsidR="0062098F" w:rsidRDefault="0062098F" w:rsidP="008C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ED" w:rsidRDefault="008C61ED" w:rsidP="008C61ED">
    <w:pPr>
      <w:pStyle w:val="Header"/>
      <w:jc w:val="right"/>
    </w:pPr>
    <w:r w:rsidRPr="008C61ED">
      <w:rPr>
        <w:rFonts w:ascii="Times New Roman" w:hAnsi="Times New Roman" w:cs="Times New Roman"/>
        <w:sz w:val="14"/>
        <w:szCs w:val="14"/>
      </w:rPr>
      <w:t>E3, E2.1, E3.1</w:t>
    </w:r>
  </w:p>
  <w:p w:rsidR="008C61ED" w:rsidRDefault="008C61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3A4F"/>
    <w:multiLevelType w:val="hybridMultilevel"/>
    <w:tmpl w:val="5FBAEE9A"/>
    <w:lvl w:ilvl="0" w:tplc="0409000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">
    <w:nsid w:val="4080230F"/>
    <w:multiLevelType w:val="hybridMultilevel"/>
    <w:tmpl w:val="7258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6672A"/>
    <w:multiLevelType w:val="hybridMultilevel"/>
    <w:tmpl w:val="49F4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05EC5"/>
    <w:multiLevelType w:val="hybridMultilevel"/>
    <w:tmpl w:val="0860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97"/>
    <w:rsid w:val="001B71B0"/>
    <w:rsid w:val="00270CDA"/>
    <w:rsid w:val="0030631E"/>
    <w:rsid w:val="00467409"/>
    <w:rsid w:val="004A0B98"/>
    <w:rsid w:val="0062098F"/>
    <w:rsid w:val="006B27BD"/>
    <w:rsid w:val="007A1115"/>
    <w:rsid w:val="008C61ED"/>
    <w:rsid w:val="009A7F92"/>
    <w:rsid w:val="009E7B59"/>
    <w:rsid w:val="00A14A68"/>
    <w:rsid w:val="00A31724"/>
    <w:rsid w:val="00B70B97"/>
    <w:rsid w:val="00D76094"/>
    <w:rsid w:val="00E627D2"/>
    <w:rsid w:val="00E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1ED"/>
  </w:style>
  <w:style w:type="paragraph" w:styleId="Footer">
    <w:name w:val="footer"/>
    <w:basedOn w:val="Normal"/>
    <w:link w:val="FooterChar"/>
    <w:uiPriority w:val="99"/>
    <w:unhideWhenUsed/>
    <w:rsid w:val="008C6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1ED"/>
  </w:style>
  <w:style w:type="paragraph" w:styleId="BalloonText">
    <w:name w:val="Balloon Text"/>
    <w:basedOn w:val="Normal"/>
    <w:link w:val="BalloonTextChar"/>
    <w:uiPriority w:val="99"/>
    <w:semiHidden/>
    <w:unhideWhenUsed/>
    <w:rsid w:val="008C6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1ED"/>
  </w:style>
  <w:style w:type="paragraph" w:styleId="Footer">
    <w:name w:val="footer"/>
    <w:basedOn w:val="Normal"/>
    <w:link w:val="FooterChar"/>
    <w:uiPriority w:val="99"/>
    <w:unhideWhenUsed/>
    <w:rsid w:val="008C6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1ED"/>
  </w:style>
  <w:style w:type="paragraph" w:styleId="BalloonText">
    <w:name w:val="Balloon Text"/>
    <w:basedOn w:val="Normal"/>
    <w:link w:val="BalloonTextChar"/>
    <w:uiPriority w:val="99"/>
    <w:semiHidden/>
    <w:unhideWhenUsed/>
    <w:rsid w:val="008C6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lvo</cp:lastModifiedBy>
  <cp:revision>9</cp:revision>
  <dcterms:created xsi:type="dcterms:W3CDTF">2012-08-09T11:36:00Z</dcterms:created>
  <dcterms:modified xsi:type="dcterms:W3CDTF">2012-08-09T19:39:00Z</dcterms:modified>
</cp:coreProperties>
</file>