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6A" w:rsidRDefault="00A83C57" w:rsidP="00A83C5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Changes in Population Size (11.2)</w:t>
      </w:r>
    </w:p>
    <w:p w:rsidR="00A83C57" w:rsidRDefault="00A83C57" w:rsidP="00A83C5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83C57" w:rsidRDefault="00A83C57" w:rsidP="00A83C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Why do changes in population size occur?</w:t>
      </w:r>
    </w:p>
    <w:p w:rsidR="00A83C57" w:rsidRDefault="00A83C57" w:rsidP="00A83C57">
      <w:pPr>
        <w:rPr>
          <w:rFonts w:ascii="Times New Roman" w:hAnsi="Times New Roman" w:cs="Times New Roman"/>
          <w:sz w:val="32"/>
          <w:szCs w:val="32"/>
        </w:rPr>
      </w:pPr>
    </w:p>
    <w:p w:rsidR="00A83C57" w:rsidRDefault="00A83C57" w:rsidP="00A83C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Humans tend to move more than most species, so when ecologists study population sizes in non-human populations, immigration and emigration are estimated to be roughly equal.</w:t>
      </w:r>
    </w:p>
    <w:p w:rsidR="00A83C57" w:rsidRDefault="00A83C57" w:rsidP="00A83C57">
      <w:pPr>
        <w:rPr>
          <w:rFonts w:ascii="Times New Roman" w:hAnsi="Times New Roman" w:cs="Times New Roman"/>
          <w:sz w:val="32"/>
          <w:szCs w:val="32"/>
        </w:rPr>
      </w:pPr>
    </w:p>
    <w:p w:rsidR="00A83C57" w:rsidRDefault="00A83C57" w:rsidP="00A83C57">
      <w:pPr>
        <w:ind w:left="72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Change in Pop. </w:t>
      </w:r>
      <w:proofErr w:type="gramStart"/>
      <w:r>
        <w:rPr>
          <w:rFonts w:ascii="Times New Roman" w:hAnsi="Times New Roman" w:cs="Times New Roman"/>
          <w:sz w:val="32"/>
          <w:szCs w:val="32"/>
        </w:rPr>
        <w:t>Size  =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# of births - # of deaths</w:t>
      </w:r>
    </w:p>
    <w:p w:rsidR="00A83C57" w:rsidRDefault="00A83C57" w:rsidP="00A83C57">
      <w:pPr>
        <w:ind w:left="72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A83C57" w:rsidRDefault="00A83C57" w:rsidP="00A83C57">
      <w:pPr>
        <w:ind w:left="216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∆N = B </w:t>
      </w:r>
      <w:r w:rsidR="00EE1776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D</w:t>
      </w:r>
    </w:p>
    <w:p w:rsidR="00EE1776" w:rsidRDefault="00EE1776" w:rsidP="00EE1776">
      <w:pPr>
        <w:rPr>
          <w:rFonts w:ascii="Times New Roman" w:hAnsi="Times New Roman" w:cs="Times New Roman"/>
          <w:sz w:val="32"/>
          <w:szCs w:val="32"/>
        </w:rPr>
      </w:pPr>
    </w:p>
    <w:p w:rsidR="00EE1776" w:rsidRDefault="00EE1776" w:rsidP="00EE17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If immigration &amp; emigration are </w:t>
      </w:r>
      <w:r w:rsidR="00535E5B">
        <w:rPr>
          <w:rFonts w:ascii="Times New Roman" w:hAnsi="Times New Roman" w:cs="Times New Roman"/>
          <w:sz w:val="32"/>
          <w:szCs w:val="32"/>
        </w:rPr>
        <w:t>included:</w:t>
      </w:r>
    </w:p>
    <w:p w:rsidR="00535E5B" w:rsidRDefault="00535E5B" w:rsidP="00EE1776">
      <w:pPr>
        <w:rPr>
          <w:rFonts w:ascii="Times New Roman" w:hAnsi="Times New Roman" w:cs="Times New Roman"/>
          <w:sz w:val="32"/>
          <w:szCs w:val="32"/>
        </w:rPr>
      </w:pPr>
    </w:p>
    <w:p w:rsidR="00535E5B" w:rsidRDefault="00535E5B" w:rsidP="00EE17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∆N = </w:t>
      </w:r>
      <w:r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B</w:t>
      </w:r>
      <w:r>
        <w:rPr>
          <w:rFonts w:ascii="Times New Roman" w:hAnsi="Times New Roman" w:cs="Times New Roman"/>
          <w:sz w:val="32"/>
          <w:szCs w:val="32"/>
        </w:rPr>
        <w:t xml:space="preserve"> + I]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D</w:t>
      </w:r>
      <w:r>
        <w:rPr>
          <w:rFonts w:ascii="Times New Roman" w:hAnsi="Times New Roman" w:cs="Times New Roman"/>
          <w:sz w:val="32"/>
          <w:szCs w:val="32"/>
        </w:rPr>
        <w:t xml:space="preserve"> + E]</w:t>
      </w:r>
    </w:p>
    <w:p w:rsidR="00535E5B" w:rsidRDefault="00535E5B" w:rsidP="00EE1776">
      <w:pPr>
        <w:rPr>
          <w:rFonts w:ascii="Times New Roman" w:hAnsi="Times New Roman" w:cs="Times New Roman"/>
          <w:sz w:val="32"/>
          <w:szCs w:val="32"/>
        </w:rPr>
      </w:pPr>
    </w:p>
    <w:p w:rsidR="00535E5B" w:rsidRDefault="00535E5B" w:rsidP="00EE1776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Rate of Population Growth-important to study so it can help ecologists make management decisions (whether increasing or decreasing).</w:t>
      </w:r>
      <w:proofErr w:type="gramEnd"/>
    </w:p>
    <w:p w:rsidR="00535E5B" w:rsidRDefault="00535E5B" w:rsidP="00EE1776">
      <w:pPr>
        <w:rPr>
          <w:rFonts w:ascii="Times New Roman" w:hAnsi="Times New Roman" w:cs="Times New Roman"/>
          <w:sz w:val="32"/>
          <w:szCs w:val="32"/>
        </w:rPr>
      </w:pPr>
    </w:p>
    <w:p w:rsidR="00030D91" w:rsidRPr="00535E5B" w:rsidRDefault="00535E5B" w:rsidP="00EE17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>gr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= </w:t>
      </w:r>
      <w:r w:rsidRPr="00535E5B">
        <w:rPr>
          <w:rFonts w:ascii="Times New Roman" w:hAnsi="Times New Roman" w:cs="Times New Roman"/>
          <w:sz w:val="32"/>
          <w:szCs w:val="32"/>
          <w:u w:val="single"/>
        </w:rPr>
        <w:t>∆N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(</w:t>
      </w:r>
      <w:r>
        <w:rPr>
          <w:rFonts w:ascii="Times New Roman" w:hAnsi="Times New Roman" w:cs="Times New Roman"/>
          <w:sz w:val="32"/>
          <w:szCs w:val="32"/>
        </w:rPr>
        <w:t>∆N</w:t>
      </w:r>
      <w:r>
        <w:rPr>
          <w:rFonts w:ascii="Times New Roman" w:hAnsi="Times New Roman" w:cs="Times New Roman"/>
          <w:sz w:val="32"/>
          <w:szCs w:val="32"/>
        </w:rPr>
        <w:t xml:space="preserve"> = N</w:t>
      </w:r>
      <w:r>
        <w:rPr>
          <w:rFonts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– N</w:t>
      </w:r>
      <w:r>
        <w:rPr>
          <w:rFonts w:ascii="Times New Roman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535E5B" w:rsidRDefault="00535E5B" w:rsidP="00EE17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</w:t>
      </w:r>
      <w:r>
        <w:rPr>
          <w:rFonts w:ascii="Times New Roman" w:hAnsi="Times New Roman" w:cs="Times New Roman"/>
          <w:sz w:val="32"/>
          <w:szCs w:val="32"/>
        </w:rPr>
        <w:t>∆</w:t>
      </w:r>
      <w:r>
        <w:rPr>
          <w:rFonts w:ascii="Times New Roman" w:hAnsi="Times New Roman" w:cs="Times New Roman"/>
          <w:sz w:val="32"/>
          <w:szCs w:val="32"/>
        </w:rPr>
        <w:t>t</w:t>
      </w:r>
    </w:p>
    <w:p w:rsidR="00030D91" w:rsidRDefault="00030D91" w:rsidP="00EE1776">
      <w:pPr>
        <w:rPr>
          <w:rFonts w:ascii="Times New Roman" w:hAnsi="Times New Roman" w:cs="Times New Roman"/>
          <w:sz w:val="32"/>
          <w:szCs w:val="32"/>
        </w:rPr>
      </w:pPr>
    </w:p>
    <w:p w:rsidR="00030D91" w:rsidRDefault="00030D91" w:rsidP="00EE17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Per capita growth rate (</w:t>
      </w:r>
      <w:proofErr w:type="spellStart"/>
      <w:r>
        <w:rPr>
          <w:rFonts w:ascii="Times New Roman" w:hAnsi="Times New Roman" w:cs="Times New Roman"/>
          <w:sz w:val="32"/>
          <w:szCs w:val="32"/>
        </w:rPr>
        <w:t>cgr</w:t>
      </w:r>
      <w:proofErr w:type="spellEnd"/>
      <w:r>
        <w:rPr>
          <w:rFonts w:ascii="Times New Roman" w:hAnsi="Times New Roman" w:cs="Times New Roman"/>
          <w:sz w:val="32"/>
          <w:szCs w:val="32"/>
        </w:rPr>
        <w:t>):</w:t>
      </w:r>
    </w:p>
    <w:p w:rsidR="00030D91" w:rsidRDefault="00030D91" w:rsidP="00EE1776">
      <w:pPr>
        <w:rPr>
          <w:rFonts w:ascii="Times New Roman" w:hAnsi="Times New Roman" w:cs="Times New Roman"/>
          <w:sz w:val="32"/>
          <w:szCs w:val="32"/>
        </w:rPr>
      </w:pPr>
    </w:p>
    <w:p w:rsidR="00030D91" w:rsidRDefault="00030D91" w:rsidP="00EE17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cgr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=  </w:t>
      </w:r>
      <w:r w:rsidRPr="00030D91">
        <w:rPr>
          <w:rFonts w:ascii="Times New Roman" w:hAnsi="Times New Roman" w:cs="Times New Roman"/>
          <w:sz w:val="32"/>
          <w:szCs w:val="32"/>
          <w:u w:val="single"/>
        </w:rPr>
        <w:t>∆N</w:t>
      </w:r>
    </w:p>
    <w:p w:rsidR="00030D91" w:rsidRDefault="00030D91" w:rsidP="00EE17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N</w:t>
      </w:r>
    </w:p>
    <w:p w:rsidR="00030D91" w:rsidRDefault="00030D91" w:rsidP="00EE1776">
      <w:pPr>
        <w:rPr>
          <w:rFonts w:ascii="Times New Roman" w:hAnsi="Times New Roman" w:cs="Times New Roman"/>
          <w:sz w:val="32"/>
          <w:szCs w:val="32"/>
        </w:rPr>
      </w:pPr>
    </w:p>
    <w:p w:rsidR="00030D91" w:rsidRDefault="00030D91" w:rsidP="00EE1776">
      <w:pPr>
        <w:rPr>
          <w:rFonts w:ascii="Times New Roman" w:hAnsi="Times New Roman" w:cs="Times New Roman"/>
          <w:sz w:val="32"/>
          <w:szCs w:val="32"/>
        </w:rPr>
      </w:pPr>
      <w:r w:rsidRPr="00030D91">
        <w:rPr>
          <w:rFonts w:ascii="Times New Roman" w:hAnsi="Times New Roman" w:cs="Times New Roman"/>
          <w:sz w:val="32"/>
          <w:szCs w:val="32"/>
          <w:u w:val="single"/>
        </w:rPr>
        <w:t>Population Growth Models</w:t>
      </w:r>
      <w:r>
        <w:rPr>
          <w:rFonts w:ascii="Times New Roman" w:hAnsi="Times New Roman" w:cs="Times New Roman"/>
          <w:sz w:val="32"/>
          <w:szCs w:val="32"/>
        </w:rPr>
        <w:t xml:space="preserve">:  </w:t>
      </w:r>
    </w:p>
    <w:p w:rsidR="00030D91" w:rsidRDefault="00030D91" w:rsidP="00EE17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Biotic Potential:  the highest possible per capita growth rate for a population determined by:</w:t>
      </w:r>
    </w:p>
    <w:p w:rsidR="00030D91" w:rsidRDefault="00030D91" w:rsidP="00030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# of offspring per reproductive cycle</w:t>
      </w:r>
    </w:p>
    <w:p w:rsidR="00030D91" w:rsidRDefault="00030D91" w:rsidP="00030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# of offspring that survive long enough to reproduce</w:t>
      </w:r>
    </w:p>
    <w:p w:rsidR="00030D91" w:rsidRDefault="00030D91" w:rsidP="00030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Age of reproductive maturity</w:t>
      </w:r>
    </w:p>
    <w:p w:rsidR="00030D91" w:rsidRDefault="00030D91" w:rsidP="00030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# of times the individuals reproduce in a life span</w:t>
      </w:r>
    </w:p>
    <w:p w:rsidR="00030D91" w:rsidRDefault="00030D91" w:rsidP="00030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life span of the individuals</w:t>
      </w:r>
    </w:p>
    <w:p w:rsidR="00030D91" w:rsidRDefault="00030D91" w:rsidP="00030D91">
      <w:pPr>
        <w:rPr>
          <w:rFonts w:ascii="Times New Roman" w:hAnsi="Times New Roman" w:cs="Times New Roman"/>
          <w:sz w:val="32"/>
          <w:szCs w:val="32"/>
        </w:rPr>
      </w:pPr>
    </w:p>
    <w:p w:rsidR="00030D91" w:rsidRDefault="00030D91" w:rsidP="00030D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Exponential Growth:  </w:t>
      </w:r>
      <w:r>
        <w:rPr>
          <w:rFonts w:ascii="Times New Roman" w:hAnsi="Times New Roman" w:cs="Times New Roman"/>
          <w:sz w:val="32"/>
          <w:szCs w:val="32"/>
        </w:rPr>
        <w:t>growth pattern exhibited by a population growing at its biotic potential, has characteristic J-shaped growth curve.  P514 Fig. 11.16</w:t>
      </w:r>
    </w:p>
    <w:p w:rsidR="00030D91" w:rsidRDefault="00030D91" w:rsidP="00030D91">
      <w:pPr>
        <w:rPr>
          <w:rFonts w:ascii="Times New Roman" w:hAnsi="Times New Roman" w:cs="Times New Roman"/>
          <w:sz w:val="32"/>
          <w:szCs w:val="32"/>
        </w:rPr>
      </w:pPr>
    </w:p>
    <w:p w:rsidR="00030D91" w:rsidRDefault="00030D91" w:rsidP="00030D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Logistic Growth:</w:t>
      </w:r>
      <w:r>
        <w:rPr>
          <w:rFonts w:ascii="Times New Roman" w:hAnsi="Times New Roman" w:cs="Times New Roman"/>
          <w:sz w:val="32"/>
          <w:szCs w:val="32"/>
        </w:rPr>
        <w:t xml:space="preserve">  limited </w:t>
      </w:r>
      <w:proofErr w:type="gramStart"/>
      <w:r>
        <w:rPr>
          <w:rFonts w:ascii="Times New Roman" w:hAnsi="Times New Roman" w:cs="Times New Roman"/>
          <w:sz w:val="32"/>
          <w:szCs w:val="32"/>
        </w:rPr>
        <w:t>resources,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slow initial growth, rapid growth, then stabilizing population as the </w:t>
      </w:r>
      <w:r w:rsidRPr="00030D91">
        <w:rPr>
          <w:rFonts w:ascii="Times New Roman" w:hAnsi="Times New Roman" w:cs="Times New Roman"/>
          <w:i/>
          <w:sz w:val="32"/>
          <w:szCs w:val="32"/>
        </w:rPr>
        <w:t>carrying capacity</w:t>
      </w:r>
      <w:r>
        <w:rPr>
          <w:rFonts w:ascii="Times New Roman" w:hAnsi="Times New Roman" w:cs="Times New Roman"/>
          <w:sz w:val="32"/>
          <w:szCs w:val="32"/>
        </w:rPr>
        <w:t xml:space="preserve"> of the population is reached.</w:t>
      </w:r>
    </w:p>
    <w:p w:rsidR="00030D91" w:rsidRDefault="00030D91" w:rsidP="00030D91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P515 Fig. 11.17.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P516 Fig. 11.18-illustrates the limiting factors that prevent a population from growing exponentially.</w:t>
      </w:r>
    </w:p>
    <w:p w:rsidR="00030D91" w:rsidRDefault="00030D91" w:rsidP="00030D91">
      <w:pPr>
        <w:rPr>
          <w:rFonts w:ascii="Times New Roman" w:hAnsi="Times New Roman" w:cs="Times New Roman"/>
          <w:sz w:val="32"/>
          <w:szCs w:val="32"/>
        </w:rPr>
      </w:pPr>
    </w:p>
    <w:p w:rsidR="00030D91" w:rsidRDefault="003E7FBF" w:rsidP="00030D91">
      <w:pPr>
        <w:rPr>
          <w:rFonts w:ascii="Times New Roman" w:hAnsi="Times New Roman" w:cs="Times New Roman"/>
          <w:sz w:val="32"/>
          <w:szCs w:val="32"/>
        </w:rPr>
      </w:pPr>
      <w:r w:rsidRPr="003E7FBF">
        <w:rPr>
          <w:rFonts w:ascii="Times New Roman" w:hAnsi="Times New Roman" w:cs="Times New Roman"/>
          <w:i/>
          <w:sz w:val="32"/>
          <w:szCs w:val="32"/>
        </w:rPr>
        <w:t>Life Strategies</w:t>
      </w:r>
      <w:r>
        <w:rPr>
          <w:rFonts w:ascii="Times New Roman" w:hAnsi="Times New Roman" w:cs="Times New Roman"/>
          <w:sz w:val="32"/>
          <w:szCs w:val="32"/>
        </w:rPr>
        <w:t>:  when an organism makes trade-offs to maximize the number of offspring that survive.  Ecologists have identified two types of life-strategies:</w:t>
      </w:r>
    </w:p>
    <w:p w:rsidR="000D124C" w:rsidRDefault="000D124C" w:rsidP="000D12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0D124C">
        <w:rPr>
          <w:rFonts w:ascii="Times New Roman" w:hAnsi="Times New Roman" w:cs="Times New Roman"/>
          <w:b/>
          <w:i/>
          <w:sz w:val="32"/>
          <w:szCs w:val="32"/>
        </w:rPr>
        <w:t>r</w:t>
      </w:r>
      <w:r>
        <w:rPr>
          <w:rFonts w:ascii="Times New Roman" w:hAnsi="Times New Roman" w:cs="Times New Roman"/>
          <w:b/>
          <w:sz w:val="32"/>
          <w:szCs w:val="32"/>
        </w:rPr>
        <w:t>-selected strategy</w:t>
      </w:r>
      <w:r>
        <w:rPr>
          <w:rFonts w:ascii="Times New Roman" w:hAnsi="Times New Roman" w:cs="Times New Roman"/>
          <w:sz w:val="32"/>
          <w:szCs w:val="32"/>
        </w:rPr>
        <w:t>:  live close to their biotic potential (</w:t>
      </w:r>
      <w:r w:rsidRPr="000D124C">
        <w:rPr>
          <w:rFonts w:ascii="Times New Roman" w:hAnsi="Times New Roman" w:cs="Times New Roman"/>
          <w:i/>
          <w:sz w:val="32"/>
          <w:szCs w:val="32"/>
        </w:rPr>
        <w:t>r</w:t>
      </w:r>
      <w:r>
        <w:rPr>
          <w:rFonts w:ascii="Times New Roman" w:hAnsi="Times New Roman" w:cs="Times New Roman"/>
          <w:sz w:val="32"/>
          <w:szCs w:val="32"/>
        </w:rPr>
        <w:t>) and therefore these organisms usually have a short life span, become sexually mature at a young age, produce large broods of o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ffspring &amp; provide little or no parental care to their offspring</w:t>
      </w:r>
    </w:p>
    <w:p w:rsidR="009F1701" w:rsidRPr="000D124C" w:rsidRDefault="009F1701" w:rsidP="009F170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E</w:t>
      </w:r>
      <w:r w:rsidRPr="009F1701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g. insects, annual plants, algae </w:t>
      </w:r>
    </w:p>
    <w:p w:rsidR="00727678" w:rsidRDefault="000D124C" w:rsidP="007276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0D124C">
        <w:rPr>
          <w:rFonts w:ascii="Times New Roman" w:hAnsi="Times New Roman" w:cs="Times New Roman"/>
          <w:b/>
          <w:i/>
          <w:sz w:val="32"/>
          <w:szCs w:val="32"/>
        </w:rPr>
        <w:t>K</w:t>
      </w:r>
      <w:r>
        <w:rPr>
          <w:rFonts w:ascii="Times New Roman" w:hAnsi="Times New Roman" w:cs="Times New Roman"/>
          <w:b/>
          <w:sz w:val="32"/>
          <w:szCs w:val="32"/>
        </w:rPr>
        <w:t>-selected strategy</w:t>
      </w:r>
      <w:r>
        <w:rPr>
          <w:rFonts w:ascii="Times New Roman" w:hAnsi="Times New Roman" w:cs="Times New Roman"/>
          <w:sz w:val="32"/>
          <w:szCs w:val="32"/>
        </w:rPr>
        <w:t xml:space="preserve">:  </w:t>
      </w:r>
      <w:r w:rsidR="00727678">
        <w:rPr>
          <w:rFonts w:ascii="Times New Roman" w:hAnsi="Times New Roman" w:cs="Times New Roman"/>
          <w:sz w:val="32"/>
          <w:szCs w:val="32"/>
        </w:rPr>
        <w:t>live close to the carrying capacity (</w:t>
      </w:r>
      <w:r w:rsidR="00727678">
        <w:rPr>
          <w:rFonts w:ascii="Times New Roman" w:hAnsi="Times New Roman" w:cs="Times New Roman"/>
          <w:i/>
          <w:sz w:val="32"/>
          <w:szCs w:val="32"/>
        </w:rPr>
        <w:t>K</w:t>
      </w:r>
      <w:r w:rsidR="00727678">
        <w:rPr>
          <w:rFonts w:ascii="Times New Roman" w:hAnsi="Times New Roman" w:cs="Times New Roman"/>
          <w:sz w:val="32"/>
          <w:szCs w:val="32"/>
        </w:rPr>
        <w:t>) of their habitats and therefore these organisms have a relatively long life span, become sexually mature later in life, produce few offspring per reproductive cycle &amp; provide a high level of parental care.</w:t>
      </w:r>
    </w:p>
    <w:p w:rsidR="00727678" w:rsidRDefault="00727678" w:rsidP="0072767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E</w:t>
      </w:r>
      <w:r w:rsidRPr="00727678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g.  mammals &amp; birds</w:t>
      </w:r>
    </w:p>
    <w:p w:rsidR="00727678" w:rsidRDefault="00727678" w:rsidP="00727678">
      <w:pPr>
        <w:rPr>
          <w:rFonts w:ascii="Times New Roman" w:hAnsi="Times New Roman" w:cs="Times New Roman"/>
          <w:sz w:val="32"/>
          <w:szCs w:val="32"/>
        </w:rPr>
      </w:pPr>
    </w:p>
    <w:p w:rsidR="00727678" w:rsidRDefault="00727678" w:rsidP="007276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HMK:</w:t>
      </w:r>
    </w:p>
    <w:p w:rsidR="00727678" w:rsidRPr="00727678" w:rsidRDefault="00727678" w:rsidP="007276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P519 #1</w:t>
      </w:r>
      <w:proofErr w:type="gramStart"/>
      <w:r>
        <w:rPr>
          <w:rFonts w:ascii="Times New Roman" w:hAnsi="Times New Roman" w:cs="Times New Roman"/>
          <w:sz w:val="32"/>
          <w:szCs w:val="32"/>
        </w:rPr>
        <w:t>,3,5,6,10,11,13</w:t>
      </w:r>
      <w:proofErr w:type="gramEnd"/>
    </w:p>
    <w:sectPr w:rsidR="00727678" w:rsidRPr="00727678" w:rsidSect="00727678">
      <w:headerReference w:type="default" r:id="rId8"/>
      <w:pgSz w:w="12240" w:h="15840"/>
      <w:pgMar w:top="668" w:right="900" w:bottom="1440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AD0" w:rsidRDefault="00255AD0" w:rsidP="00727678">
      <w:r>
        <w:separator/>
      </w:r>
    </w:p>
  </w:endnote>
  <w:endnote w:type="continuationSeparator" w:id="0">
    <w:p w:rsidR="00255AD0" w:rsidRDefault="00255AD0" w:rsidP="00727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AD0" w:rsidRDefault="00255AD0" w:rsidP="00727678">
      <w:r>
        <w:separator/>
      </w:r>
    </w:p>
  </w:footnote>
  <w:footnote w:type="continuationSeparator" w:id="0">
    <w:p w:rsidR="00255AD0" w:rsidRDefault="00255AD0" w:rsidP="00727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678" w:rsidRDefault="00727678" w:rsidP="00727678">
    <w:pPr>
      <w:pStyle w:val="Header"/>
      <w:jc w:val="right"/>
    </w:pPr>
    <w:r w:rsidRPr="00727678">
      <w:rPr>
        <w:rFonts w:ascii="Times New Roman" w:hAnsi="Times New Roman" w:cs="Times New Roman"/>
        <w:sz w:val="14"/>
        <w:szCs w:val="14"/>
      </w:rPr>
      <w:t xml:space="preserve">F2, F3, F2.1, F2.2, </w:t>
    </w:r>
    <w:r w:rsidRPr="00727678">
      <w:rPr>
        <w:rFonts w:ascii="Times New Roman" w:hAnsi="Times New Roman" w:cs="Times New Roman"/>
        <w:sz w:val="14"/>
        <w:szCs w:val="14"/>
      </w:rPr>
      <w:t>F3.2, F3.3</w:t>
    </w:r>
  </w:p>
  <w:p w:rsidR="00727678" w:rsidRDefault="007276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7548B"/>
    <w:multiLevelType w:val="hybridMultilevel"/>
    <w:tmpl w:val="63CE37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6FF673A5"/>
    <w:multiLevelType w:val="hybridMultilevel"/>
    <w:tmpl w:val="84788C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57"/>
    <w:rsid w:val="00030D91"/>
    <w:rsid w:val="000D124C"/>
    <w:rsid w:val="00255AD0"/>
    <w:rsid w:val="003E7FBF"/>
    <w:rsid w:val="00535E5B"/>
    <w:rsid w:val="0069116F"/>
    <w:rsid w:val="006B27BD"/>
    <w:rsid w:val="00727678"/>
    <w:rsid w:val="007A1115"/>
    <w:rsid w:val="009E7B59"/>
    <w:rsid w:val="009F1701"/>
    <w:rsid w:val="00A31724"/>
    <w:rsid w:val="00A83C57"/>
    <w:rsid w:val="00D76094"/>
    <w:rsid w:val="00E627D2"/>
    <w:rsid w:val="00EE1776"/>
    <w:rsid w:val="00E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D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76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678"/>
  </w:style>
  <w:style w:type="paragraph" w:styleId="Footer">
    <w:name w:val="footer"/>
    <w:basedOn w:val="Normal"/>
    <w:link w:val="FooterChar"/>
    <w:uiPriority w:val="99"/>
    <w:unhideWhenUsed/>
    <w:rsid w:val="007276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678"/>
  </w:style>
  <w:style w:type="paragraph" w:styleId="BalloonText">
    <w:name w:val="Balloon Text"/>
    <w:basedOn w:val="Normal"/>
    <w:link w:val="BalloonTextChar"/>
    <w:uiPriority w:val="99"/>
    <w:semiHidden/>
    <w:unhideWhenUsed/>
    <w:rsid w:val="007276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6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D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76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678"/>
  </w:style>
  <w:style w:type="paragraph" w:styleId="Footer">
    <w:name w:val="footer"/>
    <w:basedOn w:val="Normal"/>
    <w:link w:val="FooterChar"/>
    <w:uiPriority w:val="99"/>
    <w:unhideWhenUsed/>
    <w:rsid w:val="007276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678"/>
  </w:style>
  <w:style w:type="paragraph" w:styleId="BalloonText">
    <w:name w:val="Balloon Text"/>
    <w:basedOn w:val="Normal"/>
    <w:link w:val="BalloonTextChar"/>
    <w:uiPriority w:val="99"/>
    <w:semiHidden/>
    <w:unhideWhenUsed/>
    <w:rsid w:val="007276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lvo</dc:creator>
  <cp:lastModifiedBy>lvo</cp:lastModifiedBy>
  <cp:revision>4</cp:revision>
  <dcterms:created xsi:type="dcterms:W3CDTF">2012-08-10T01:18:00Z</dcterms:created>
  <dcterms:modified xsi:type="dcterms:W3CDTF">2012-08-10T02:15:00Z</dcterms:modified>
</cp:coreProperties>
</file>