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Pr="0077109F" w:rsidRDefault="00DB1630" w:rsidP="00DB16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09F">
        <w:rPr>
          <w:rFonts w:ascii="Times New Roman" w:hAnsi="Times New Roman" w:cs="Times New Roman"/>
          <w:b/>
          <w:sz w:val="32"/>
          <w:szCs w:val="32"/>
          <w:u w:val="single"/>
        </w:rPr>
        <w:t>Human Body Systems and Homeostasis (8.1)</w:t>
      </w:r>
    </w:p>
    <w:p w:rsidR="00DB1630" w:rsidRPr="0077109F" w:rsidRDefault="00DB1630" w:rsidP="00DB16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B1630" w:rsidRPr="0077109F" w:rsidRDefault="00DB1630" w:rsidP="00DB1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Cells</w:t>
      </w:r>
      <w:r w:rsidRPr="0077109F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77109F">
        <w:rPr>
          <w:rFonts w:ascii="Times New Roman" w:hAnsi="Times New Roman" w:cs="Times New Roman"/>
          <w:sz w:val="32"/>
          <w:szCs w:val="32"/>
        </w:rPr>
        <w:t xml:space="preserve">  Tissues</w:t>
      </w:r>
      <w:r w:rsidRPr="0077109F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77109F">
        <w:rPr>
          <w:rFonts w:ascii="Times New Roman" w:hAnsi="Times New Roman" w:cs="Times New Roman"/>
          <w:sz w:val="32"/>
          <w:szCs w:val="32"/>
        </w:rPr>
        <w:t xml:space="preserve">  Organs </w:t>
      </w:r>
      <w:r w:rsidRPr="0077109F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77109F">
        <w:rPr>
          <w:rFonts w:ascii="Times New Roman" w:hAnsi="Times New Roman" w:cs="Times New Roman"/>
          <w:sz w:val="32"/>
          <w:szCs w:val="32"/>
        </w:rPr>
        <w:t xml:space="preserve">  Organ Systems </w:t>
      </w:r>
      <w:r w:rsidRPr="0077109F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77109F">
        <w:rPr>
          <w:rFonts w:ascii="Times New Roman" w:hAnsi="Times New Roman" w:cs="Times New Roman"/>
          <w:sz w:val="32"/>
          <w:szCs w:val="32"/>
        </w:rPr>
        <w:t xml:space="preserve">  Organisms</w:t>
      </w:r>
    </w:p>
    <w:p w:rsidR="00DB1630" w:rsidRPr="0077109F" w:rsidRDefault="00DB1630" w:rsidP="00DB1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1630" w:rsidRPr="0077109F" w:rsidRDefault="00DB1630" w:rsidP="00DB1630">
      <w:p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Human Body Systems: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 xml:space="preserve">Circulatory 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Lymphatic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Immune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Digestive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Respiratory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Excretory (urinary)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 xml:space="preserve">Integumentary 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Muscular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Skeletal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Nervous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Endocrine</w:t>
      </w:r>
    </w:p>
    <w:p w:rsidR="00DB1630" w:rsidRPr="0077109F" w:rsidRDefault="00DB1630" w:rsidP="00DB16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Reproductive</w:t>
      </w:r>
    </w:p>
    <w:p w:rsidR="00DB1630" w:rsidRPr="0077109F" w:rsidRDefault="00DB1630" w:rsidP="00DB16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A82" w:rsidRPr="0077109F" w:rsidRDefault="00161A82" w:rsidP="00DB1630">
      <w:pPr>
        <w:pStyle w:val="Default"/>
        <w:rPr>
          <w:sz w:val="32"/>
          <w:szCs w:val="32"/>
        </w:rPr>
      </w:pPr>
      <w:r w:rsidRPr="0077109F">
        <w:rPr>
          <w:sz w:val="32"/>
          <w:szCs w:val="32"/>
        </w:rPr>
        <w:t xml:space="preserve">Human body works best @, T = 37ºC, blood pH = 7.35, blood sugar = 100 mg/mL </w:t>
      </w:r>
    </w:p>
    <w:p w:rsidR="00161A82" w:rsidRPr="0077109F" w:rsidRDefault="00161A82" w:rsidP="00DB1630">
      <w:pPr>
        <w:pStyle w:val="Default"/>
        <w:rPr>
          <w:sz w:val="32"/>
          <w:szCs w:val="32"/>
        </w:rPr>
      </w:pPr>
    </w:p>
    <w:p w:rsidR="00DB1630" w:rsidRPr="0077109F" w:rsidRDefault="00DB1630" w:rsidP="00DB1630">
      <w:pPr>
        <w:pStyle w:val="Default"/>
        <w:rPr>
          <w:sz w:val="32"/>
          <w:szCs w:val="32"/>
        </w:rPr>
      </w:pPr>
      <w:r w:rsidRPr="0077109F">
        <w:rPr>
          <w:sz w:val="32"/>
          <w:szCs w:val="32"/>
        </w:rPr>
        <w:t xml:space="preserve">Homeostasis:   body’s attempt to keep a constant internal environment.  Can be called “dynamic equilibrium” to refer to a condition that remains stable within fluctuating limits </w:t>
      </w:r>
    </w:p>
    <w:p w:rsidR="00DB1630" w:rsidRPr="0077109F" w:rsidRDefault="00DB1630" w:rsidP="00DB1630">
      <w:pPr>
        <w:pStyle w:val="Default"/>
        <w:rPr>
          <w:sz w:val="32"/>
          <w:szCs w:val="32"/>
        </w:rPr>
      </w:pPr>
    </w:p>
    <w:p w:rsidR="00DB1630" w:rsidRPr="0077109F" w:rsidRDefault="00DB1630" w:rsidP="00DB1630">
      <w:pPr>
        <w:pStyle w:val="Default"/>
        <w:rPr>
          <w:sz w:val="32"/>
          <w:szCs w:val="32"/>
        </w:rPr>
      </w:pPr>
      <w:proofErr w:type="spellStart"/>
      <w:r w:rsidRPr="0077109F">
        <w:rPr>
          <w:sz w:val="32"/>
          <w:szCs w:val="32"/>
        </w:rPr>
        <w:t>Homoios</w:t>
      </w:r>
      <w:proofErr w:type="spellEnd"/>
      <w:r w:rsidRPr="0077109F">
        <w:rPr>
          <w:rFonts w:ascii="Wingdings" w:hAnsi="Wingdings" w:cs="Wingdings"/>
          <w:sz w:val="32"/>
          <w:szCs w:val="32"/>
        </w:rPr>
        <w:t></w:t>
      </w:r>
      <w:r w:rsidRPr="0077109F">
        <w:rPr>
          <w:rFonts w:ascii="Wingdings" w:hAnsi="Wingdings" w:cs="Wingdings"/>
          <w:sz w:val="32"/>
          <w:szCs w:val="32"/>
        </w:rPr>
        <w:t></w:t>
      </w:r>
      <w:r w:rsidRPr="0077109F">
        <w:rPr>
          <w:sz w:val="32"/>
          <w:szCs w:val="32"/>
        </w:rPr>
        <w:t xml:space="preserve">similar, like </w:t>
      </w:r>
    </w:p>
    <w:p w:rsidR="00DB1630" w:rsidRPr="0077109F" w:rsidRDefault="00DB1630" w:rsidP="00DB1630">
      <w:p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Stasis</w:t>
      </w:r>
      <w:r w:rsidR="00161A82" w:rsidRPr="0077109F">
        <w:rPr>
          <w:rFonts w:ascii="Times New Roman" w:hAnsi="Times New Roman" w:cs="Times New Roman"/>
          <w:sz w:val="32"/>
          <w:szCs w:val="32"/>
        </w:rPr>
        <w:sym w:font="Wingdings" w:char="F0E0"/>
      </w:r>
      <w:r w:rsidRPr="0077109F">
        <w:rPr>
          <w:rFonts w:ascii="Times New Roman" w:hAnsi="Times New Roman" w:cs="Times New Roman"/>
          <w:sz w:val="32"/>
          <w:szCs w:val="32"/>
        </w:rPr>
        <w:t xml:space="preserve"> standing still</w:t>
      </w:r>
    </w:p>
    <w:p w:rsidR="00161A82" w:rsidRPr="0077109F" w:rsidRDefault="00161A82" w:rsidP="00DB16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A82" w:rsidRPr="0077109F" w:rsidRDefault="00161A82" w:rsidP="00161A82">
      <w:p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 xml:space="preserve"> P345:  Fig. 8.2 </w:t>
      </w:r>
    </w:p>
    <w:p w:rsidR="00161A82" w:rsidRPr="0077109F" w:rsidRDefault="00161A82" w:rsidP="00161A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A82" w:rsidRPr="0077109F" w:rsidRDefault="00161A82" w:rsidP="00161A82">
      <w:pPr>
        <w:pStyle w:val="Default"/>
        <w:rPr>
          <w:sz w:val="32"/>
          <w:szCs w:val="32"/>
        </w:rPr>
      </w:pPr>
      <w:r w:rsidRPr="0077109F">
        <w:rPr>
          <w:sz w:val="32"/>
          <w:szCs w:val="32"/>
        </w:rPr>
        <w:t xml:space="preserve"> </w:t>
      </w:r>
      <w:proofErr w:type="gramStart"/>
      <w:r w:rsidRPr="0077109F">
        <w:rPr>
          <w:sz w:val="32"/>
          <w:szCs w:val="32"/>
        </w:rPr>
        <w:t>Requires constant monitoring and feedback regarding the body’s condition.</w:t>
      </w:r>
      <w:proofErr w:type="gramEnd"/>
      <w:r w:rsidRPr="0077109F">
        <w:rPr>
          <w:sz w:val="32"/>
          <w:szCs w:val="32"/>
        </w:rPr>
        <w:t xml:space="preserve"> </w:t>
      </w:r>
    </w:p>
    <w:p w:rsidR="00161A82" w:rsidRPr="0077109F" w:rsidRDefault="00161A82" w:rsidP="00161A82">
      <w:pPr>
        <w:pStyle w:val="Default"/>
        <w:rPr>
          <w:sz w:val="32"/>
          <w:szCs w:val="32"/>
        </w:rPr>
      </w:pPr>
    </w:p>
    <w:p w:rsidR="00161A82" w:rsidRPr="0077109F" w:rsidRDefault="00161A82" w:rsidP="00161A82">
      <w:pPr>
        <w:pStyle w:val="Default"/>
        <w:rPr>
          <w:sz w:val="32"/>
          <w:szCs w:val="32"/>
        </w:rPr>
      </w:pPr>
      <w:r w:rsidRPr="0077109F">
        <w:rPr>
          <w:sz w:val="32"/>
          <w:szCs w:val="32"/>
        </w:rPr>
        <w:t>3 functional components to all homeostatic feedback</w:t>
      </w:r>
      <w:r w:rsidR="00C63C53" w:rsidRPr="0077109F">
        <w:rPr>
          <w:sz w:val="32"/>
          <w:szCs w:val="32"/>
        </w:rPr>
        <w:t xml:space="preserve"> </w:t>
      </w:r>
      <w:r w:rsidRPr="0077109F">
        <w:rPr>
          <w:sz w:val="32"/>
          <w:szCs w:val="32"/>
        </w:rPr>
        <w:t xml:space="preserve">control systems; </w:t>
      </w:r>
    </w:p>
    <w:p w:rsidR="00161A82" w:rsidRPr="0077109F" w:rsidRDefault="00161A82" w:rsidP="00161A82">
      <w:pPr>
        <w:pStyle w:val="Default"/>
        <w:rPr>
          <w:sz w:val="32"/>
          <w:szCs w:val="32"/>
        </w:rPr>
      </w:pPr>
      <w:r w:rsidRPr="0077109F">
        <w:rPr>
          <w:sz w:val="32"/>
          <w:szCs w:val="32"/>
        </w:rPr>
        <w:t xml:space="preserve">1. </w:t>
      </w:r>
      <w:r w:rsidR="001A73DD" w:rsidRPr="0077109F">
        <w:rPr>
          <w:sz w:val="32"/>
          <w:szCs w:val="32"/>
        </w:rPr>
        <w:t xml:space="preserve">Sensor:  </w:t>
      </w:r>
      <w:r w:rsidRPr="0077109F">
        <w:rPr>
          <w:sz w:val="32"/>
          <w:szCs w:val="32"/>
        </w:rPr>
        <w:t xml:space="preserve">located throughout </w:t>
      </w:r>
      <w:r w:rsidR="001A73DD" w:rsidRPr="0077109F">
        <w:rPr>
          <w:sz w:val="32"/>
          <w:szCs w:val="32"/>
        </w:rPr>
        <w:t>body, detects changes in the internal environment</w:t>
      </w:r>
    </w:p>
    <w:p w:rsidR="00161A82" w:rsidRPr="0077109F" w:rsidRDefault="001A73DD" w:rsidP="00161A82">
      <w:pPr>
        <w:pStyle w:val="Default"/>
        <w:rPr>
          <w:sz w:val="32"/>
          <w:szCs w:val="32"/>
        </w:rPr>
      </w:pPr>
      <w:r w:rsidRPr="0077109F">
        <w:rPr>
          <w:sz w:val="32"/>
          <w:szCs w:val="32"/>
        </w:rPr>
        <w:t xml:space="preserve">2. Control Centre:  </w:t>
      </w:r>
      <w:r w:rsidR="007A7228" w:rsidRPr="0077109F">
        <w:rPr>
          <w:sz w:val="32"/>
          <w:szCs w:val="32"/>
        </w:rPr>
        <w:t>signaled by sensor</w:t>
      </w:r>
      <w:r w:rsidR="00161A82" w:rsidRPr="0077109F">
        <w:rPr>
          <w:sz w:val="32"/>
          <w:szCs w:val="32"/>
        </w:rPr>
        <w:t xml:space="preserve"> that an organ is operating outside of normal limits and in turn relays info. </w:t>
      </w:r>
      <w:proofErr w:type="gramStart"/>
      <w:r w:rsidR="00161A82" w:rsidRPr="0077109F">
        <w:rPr>
          <w:sz w:val="32"/>
          <w:szCs w:val="32"/>
        </w:rPr>
        <w:t>to</w:t>
      </w:r>
      <w:proofErr w:type="gramEnd"/>
      <w:r w:rsidR="00161A82" w:rsidRPr="0077109F">
        <w:rPr>
          <w:sz w:val="32"/>
          <w:szCs w:val="32"/>
        </w:rPr>
        <w:t xml:space="preserve"> appropriate regulator </w:t>
      </w:r>
    </w:p>
    <w:p w:rsidR="00161A82" w:rsidRPr="0077109F" w:rsidRDefault="00161A82" w:rsidP="00161A82">
      <w:pPr>
        <w:jc w:val="both"/>
        <w:rPr>
          <w:rFonts w:ascii="Times New Roman" w:hAnsi="Times New Roman" w:cs="Times New Roman"/>
          <w:sz w:val="32"/>
          <w:szCs w:val="32"/>
        </w:rPr>
      </w:pPr>
      <w:r w:rsidRPr="0077109F">
        <w:rPr>
          <w:rFonts w:ascii="Times New Roman" w:hAnsi="Times New Roman" w:cs="Times New Roman"/>
          <w:sz w:val="32"/>
          <w:szCs w:val="32"/>
        </w:rPr>
        <w:t>3. Effector: receives signal from control centre and responds helps to restore regular function.</w:t>
      </w:r>
    </w:p>
    <w:p w:rsidR="00161A82" w:rsidRPr="0077109F" w:rsidRDefault="00161A82" w:rsidP="00161A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7228" w:rsidRPr="0077109F" w:rsidRDefault="007A7228" w:rsidP="007A7228">
      <w:pPr>
        <w:pStyle w:val="Default"/>
        <w:rPr>
          <w:sz w:val="32"/>
          <w:szCs w:val="32"/>
        </w:rPr>
      </w:pPr>
      <w:r w:rsidRPr="0077109F">
        <w:rPr>
          <w:sz w:val="32"/>
          <w:szCs w:val="32"/>
        </w:rPr>
        <w:lastRenderedPageBreak/>
        <w:t>Two types of feedback systems to regulate your internal environment:</w:t>
      </w:r>
    </w:p>
    <w:p w:rsidR="007A7228" w:rsidRPr="0077109F" w:rsidRDefault="007A7228" w:rsidP="007A7228">
      <w:pPr>
        <w:pStyle w:val="Default"/>
        <w:rPr>
          <w:sz w:val="32"/>
          <w:szCs w:val="32"/>
        </w:rPr>
      </w:pPr>
      <w:r w:rsidRPr="0077109F">
        <w:rPr>
          <w:sz w:val="32"/>
          <w:szCs w:val="32"/>
        </w:rPr>
        <w:t xml:space="preserve"> </w:t>
      </w:r>
    </w:p>
    <w:p w:rsidR="007A7228" w:rsidRPr="0077109F" w:rsidRDefault="0077109F" w:rsidP="007A7228">
      <w:pPr>
        <w:pStyle w:val="Default"/>
        <w:rPr>
          <w:sz w:val="32"/>
          <w:szCs w:val="32"/>
        </w:rPr>
      </w:pPr>
      <w:r>
        <w:rPr>
          <w:sz w:val="32"/>
          <w:szCs w:val="32"/>
          <w:u w:val="single"/>
        </w:rPr>
        <w:t>Negative feedback S</w:t>
      </w:r>
      <w:bookmarkStart w:id="0" w:name="_GoBack"/>
      <w:bookmarkEnd w:id="0"/>
      <w:r w:rsidR="007A7228" w:rsidRPr="0077109F">
        <w:rPr>
          <w:sz w:val="32"/>
          <w:szCs w:val="32"/>
          <w:u w:val="single"/>
        </w:rPr>
        <w:t>ystem</w:t>
      </w:r>
      <w:r w:rsidR="007A7228" w:rsidRPr="0077109F">
        <w:rPr>
          <w:sz w:val="32"/>
          <w:szCs w:val="32"/>
        </w:rPr>
        <w:t xml:space="preserve">: a mechanism is activated to restore conditions to their original state. </w:t>
      </w:r>
    </w:p>
    <w:p w:rsidR="007A7228" w:rsidRPr="0077109F" w:rsidRDefault="007A7228" w:rsidP="007A7228">
      <w:pPr>
        <w:pStyle w:val="Default"/>
        <w:rPr>
          <w:sz w:val="32"/>
          <w:szCs w:val="32"/>
        </w:rPr>
      </w:pPr>
    </w:p>
    <w:p w:rsidR="007A7228" w:rsidRPr="0077109F" w:rsidRDefault="007A7228" w:rsidP="007A7228">
      <w:pPr>
        <w:pStyle w:val="Default"/>
        <w:jc w:val="center"/>
        <w:rPr>
          <w:sz w:val="32"/>
          <w:szCs w:val="32"/>
        </w:rPr>
      </w:pPr>
      <w:r w:rsidRPr="007710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8C09A" wp14:editId="7CD1973A">
                <wp:simplePos x="0" y="0"/>
                <wp:positionH relativeFrom="column">
                  <wp:posOffset>3397166</wp:posOffset>
                </wp:positionH>
                <wp:positionV relativeFrom="paragraph">
                  <wp:posOffset>193699</wp:posOffset>
                </wp:positionV>
                <wp:extent cx="8627" cy="414068"/>
                <wp:effectExtent l="76200" t="0" r="67945" b="622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4140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7.5pt;margin-top:15.25pt;width:.7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 w:rsidRPr="0077109F">
        <w:rPr>
          <w:sz w:val="32"/>
          <w:szCs w:val="32"/>
        </w:rPr>
        <w:t>SENSOR:  detects a change that disrupts a balanced state</w:t>
      </w:r>
    </w:p>
    <w:p w:rsidR="007A7228" w:rsidRPr="0077109F" w:rsidRDefault="007A7228" w:rsidP="007A7228">
      <w:pPr>
        <w:pStyle w:val="Default"/>
        <w:rPr>
          <w:sz w:val="32"/>
          <w:szCs w:val="32"/>
        </w:rPr>
      </w:pPr>
    </w:p>
    <w:p w:rsidR="007A7228" w:rsidRPr="0077109F" w:rsidRDefault="007A7228" w:rsidP="007A7228">
      <w:pPr>
        <w:pStyle w:val="Default"/>
        <w:rPr>
          <w:sz w:val="32"/>
          <w:szCs w:val="32"/>
        </w:rPr>
      </w:pPr>
    </w:p>
    <w:p w:rsidR="007A7228" w:rsidRPr="0077109F" w:rsidRDefault="00880F2D" w:rsidP="007A7228">
      <w:pPr>
        <w:pStyle w:val="Default"/>
        <w:tabs>
          <w:tab w:val="left" w:pos="3654"/>
        </w:tabs>
        <w:jc w:val="center"/>
        <w:rPr>
          <w:sz w:val="32"/>
          <w:szCs w:val="32"/>
        </w:rPr>
      </w:pPr>
      <w:r w:rsidRPr="007710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3909F" wp14:editId="10EFE3AE">
                <wp:simplePos x="0" y="0"/>
                <wp:positionH relativeFrom="column">
                  <wp:posOffset>3401695</wp:posOffset>
                </wp:positionH>
                <wp:positionV relativeFrom="paragraph">
                  <wp:posOffset>163830</wp:posOffset>
                </wp:positionV>
                <wp:extent cx="8255" cy="414020"/>
                <wp:effectExtent l="76200" t="0" r="67945" b="622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14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67.85pt;margin-top:12.9pt;width:.65pt;height:3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" strokecolor="black [3213]">
                <v:stroke endarrow="open"/>
              </v:shape>
            </w:pict>
          </mc:Fallback>
        </mc:AlternateContent>
      </w:r>
      <w:r w:rsidRPr="0077109F">
        <w:rPr>
          <w:sz w:val="32"/>
          <w:szCs w:val="32"/>
        </w:rPr>
        <w:t>CONTROL CENTRE:  activates</w:t>
      </w:r>
    </w:p>
    <w:p w:rsidR="00880F2D" w:rsidRPr="0077109F" w:rsidRDefault="00880F2D" w:rsidP="007A7228">
      <w:pPr>
        <w:pStyle w:val="Default"/>
        <w:tabs>
          <w:tab w:val="left" w:pos="3654"/>
        </w:tabs>
        <w:jc w:val="center"/>
        <w:rPr>
          <w:sz w:val="32"/>
          <w:szCs w:val="32"/>
        </w:rPr>
      </w:pPr>
    </w:p>
    <w:p w:rsidR="00880F2D" w:rsidRPr="0077109F" w:rsidRDefault="00880F2D" w:rsidP="007A7228">
      <w:pPr>
        <w:pStyle w:val="Default"/>
        <w:tabs>
          <w:tab w:val="left" w:pos="3654"/>
        </w:tabs>
        <w:jc w:val="center"/>
        <w:rPr>
          <w:sz w:val="32"/>
          <w:szCs w:val="32"/>
        </w:rPr>
      </w:pPr>
    </w:p>
    <w:p w:rsidR="00880F2D" w:rsidRPr="0077109F" w:rsidRDefault="00880F2D" w:rsidP="007A7228">
      <w:pPr>
        <w:pStyle w:val="Default"/>
        <w:tabs>
          <w:tab w:val="left" w:pos="3654"/>
        </w:tabs>
        <w:jc w:val="center"/>
        <w:rPr>
          <w:sz w:val="32"/>
          <w:szCs w:val="32"/>
        </w:rPr>
      </w:pPr>
      <w:r w:rsidRPr="0077109F">
        <w:rPr>
          <w:sz w:val="32"/>
          <w:szCs w:val="32"/>
        </w:rPr>
        <w:t>EFFECTOR:  reverses the change and restores the balanced state</w:t>
      </w:r>
    </w:p>
    <w:p w:rsidR="00880F2D" w:rsidRPr="0077109F" w:rsidRDefault="00880F2D" w:rsidP="00880F2D">
      <w:pPr>
        <w:pStyle w:val="Default"/>
        <w:tabs>
          <w:tab w:val="left" w:pos="3654"/>
        </w:tabs>
        <w:rPr>
          <w:sz w:val="32"/>
          <w:szCs w:val="32"/>
        </w:rPr>
      </w:pPr>
      <w:r w:rsidRPr="0077109F">
        <w:rPr>
          <w:sz w:val="32"/>
          <w:szCs w:val="32"/>
        </w:rPr>
        <w:t xml:space="preserve">E.g.:  </w:t>
      </w:r>
      <w:r w:rsidR="0077109F" w:rsidRPr="0077109F">
        <w:rPr>
          <w:sz w:val="32"/>
          <w:szCs w:val="32"/>
        </w:rPr>
        <w:t>Exercising</w:t>
      </w:r>
    </w:p>
    <w:p w:rsidR="00880F2D" w:rsidRPr="0077109F" w:rsidRDefault="00880F2D" w:rsidP="00880F2D">
      <w:pPr>
        <w:pStyle w:val="Default"/>
        <w:tabs>
          <w:tab w:val="left" w:pos="3654"/>
        </w:tabs>
        <w:rPr>
          <w:sz w:val="32"/>
          <w:szCs w:val="32"/>
        </w:rPr>
      </w:pPr>
      <w:r w:rsidRPr="0077109F">
        <w:rPr>
          <w:sz w:val="32"/>
          <w:szCs w:val="32"/>
        </w:rPr>
        <w:t>P346 Fig 8.3 A &amp; B</w:t>
      </w:r>
    </w:p>
    <w:p w:rsidR="007A7228" w:rsidRPr="0077109F" w:rsidRDefault="007A7228" w:rsidP="00880F2D">
      <w:pPr>
        <w:pStyle w:val="Heading2"/>
        <w:rPr>
          <w:b w:val="0"/>
          <w:color w:val="auto"/>
          <w:sz w:val="32"/>
          <w:szCs w:val="32"/>
        </w:rPr>
      </w:pPr>
      <w:r w:rsidRPr="0077109F">
        <w:rPr>
          <w:b w:val="0"/>
          <w:color w:val="auto"/>
          <w:sz w:val="32"/>
          <w:szCs w:val="32"/>
          <w:u w:val="single"/>
        </w:rPr>
        <w:t>Positive feedback</w:t>
      </w:r>
      <w:r w:rsidR="0077109F">
        <w:rPr>
          <w:b w:val="0"/>
          <w:color w:val="auto"/>
          <w:sz w:val="32"/>
          <w:szCs w:val="32"/>
          <w:u w:val="single"/>
        </w:rPr>
        <w:t xml:space="preserve"> System</w:t>
      </w:r>
      <w:r w:rsidRPr="0077109F">
        <w:rPr>
          <w:b w:val="0"/>
          <w:color w:val="auto"/>
          <w:sz w:val="32"/>
          <w:szCs w:val="32"/>
        </w:rPr>
        <w:t xml:space="preserve">: less common in the body. </w:t>
      </w:r>
      <w:r w:rsidR="00880F2D" w:rsidRPr="0077109F">
        <w:rPr>
          <w:b w:val="0"/>
          <w:color w:val="auto"/>
          <w:sz w:val="32"/>
          <w:szCs w:val="32"/>
        </w:rPr>
        <w:t xml:space="preserve"> </w:t>
      </w:r>
      <w:proofErr w:type="gramStart"/>
      <w:r w:rsidRPr="0077109F">
        <w:rPr>
          <w:b w:val="0"/>
          <w:color w:val="auto"/>
          <w:sz w:val="32"/>
          <w:szCs w:val="32"/>
        </w:rPr>
        <w:t>Designed to reinforce the change.</w:t>
      </w:r>
      <w:proofErr w:type="gramEnd"/>
      <w:r w:rsidRPr="0077109F">
        <w:rPr>
          <w:b w:val="0"/>
          <w:color w:val="auto"/>
          <w:sz w:val="32"/>
          <w:szCs w:val="32"/>
        </w:rPr>
        <w:t xml:space="preserve"> </w:t>
      </w:r>
      <w:r w:rsidR="00880F2D" w:rsidRPr="0077109F">
        <w:rPr>
          <w:b w:val="0"/>
          <w:color w:val="auto"/>
          <w:sz w:val="32"/>
          <w:szCs w:val="32"/>
        </w:rPr>
        <w:t xml:space="preserve"> </w:t>
      </w:r>
      <w:r w:rsidRPr="0077109F">
        <w:rPr>
          <w:b w:val="0"/>
          <w:color w:val="auto"/>
          <w:sz w:val="32"/>
          <w:szCs w:val="32"/>
        </w:rPr>
        <w:t xml:space="preserve">Move the controlled variable even further away from a steady state. </w:t>
      </w:r>
    </w:p>
    <w:p w:rsidR="007A7228" w:rsidRPr="0077109F" w:rsidRDefault="00880F2D" w:rsidP="007A7228">
      <w:pPr>
        <w:pStyle w:val="Default"/>
        <w:rPr>
          <w:color w:val="auto"/>
          <w:sz w:val="32"/>
          <w:szCs w:val="32"/>
        </w:rPr>
      </w:pPr>
      <w:r w:rsidRPr="0077109F">
        <w:rPr>
          <w:color w:val="auto"/>
          <w:sz w:val="32"/>
          <w:szCs w:val="32"/>
        </w:rPr>
        <w:t>E.g. Blood Clotting</w:t>
      </w:r>
      <w:r w:rsidR="0077109F" w:rsidRPr="0077109F">
        <w:rPr>
          <w:color w:val="auto"/>
          <w:sz w:val="32"/>
          <w:szCs w:val="32"/>
        </w:rPr>
        <w:t xml:space="preserve"> or Child birth (p347 Fig. 8.4)</w:t>
      </w:r>
    </w:p>
    <w:p w:rsidR="0077109F" w:rsidRPr="0077109F" w:rsidRDefault="0077109F" w:rsidP="007A7228">
      <w:pPr>
        <w:pStyle w:val="Default"/>
        <w:rPr>
          <w:color w:val="auto"/>
          <w:sz w:val="32"/>
          <w:szCs w:val="32"/>
        </w:rPr>
      </w:pPr>
    </w:p>
    <w:p w:rsidR="0077109F" w:rsidRPr="0077109F" w:rsidRDefault="0077109F" w:rsidP="007A7228">
      <w:pPr>
        <w:pStyle w:val="Default"/>
        <w:rPr>
          <w:color w:val="auto"/>
          <w:sz w:val="32"/>
          <w:szCs w:val="32"/>
        </w:rPr>
      </w:pPr>
      <w:r w:rsidRPr="0077109F">
        <w:rPr>
          <w:color w:val="auto"/>
          <w:sz w:val="32"/>
          <w:szCs w:val="32"/>
        </w:rPr>
        <w:t>HMK:</w:t>
      </w:r>
    </w:p>
    <w:p w:rsidR="0077109F" w:rsidRPr="0077109F" w:rsidRDefault="0077109F" w:rsidP="007A7228">
      <w:pPr>
        <w:pStyle w:val="Default"/>
        <w:rPr>
          <w:color w:val="auto"/>
          <w:sz w:val="32"/>
          <w:szCs w:val="32"/>
        </w:rPr>
      </w:pPr>
      <w:r w:rsidRPr="0077109F">
        <w:rPr>
          <w:color w:val="auto"/>
          <w:sz w:val="32"/>
          <w:szCs w:val="32"/>
        </w:rPr>
        <w:tab/>
      </w:r>
      <w:r w:rsidRPr="0077109F">
        <w:rPr>
          <w:sz w:val="32"/>
          <w:szCs w:val="32"/>
        </w:rPr>
        <w:t>P348 # 1</w:t>
      </w:r>
      <w:proofErr w:type="gramStart"/>
      <w:r w:rsidRPr="0077109F">
        <w:rPr>
          <w:sz w:val="32"/>
          <w:szCs w:val="32"/>
        </w:rPr>
        <w:t>,3,4,6,8</w:t>
      </w:r>
      <w:proofErr w:type="gramEnd"/>
      <w:r w:rsidRPr="0077109F">
        <w:rPr>
          <w:sz w:val="32"/>
          <w:szCs w:val="32"/>
        </w:rPr>
        <w:t>-10</w:t>
      </w:r>
    </w:p>
    <w:p w:rsidR="0077109F" w:rsidRPr="0077109F" w:rsidRDefault="0077109F" w:rsidP="007A7228">
      <w:pPr>
        <w:pStyle w:val="Default"/>
        <w:rPr>
          <w:color w:val="auto"/>
          <w:sz w:val="32"/>
          <w:szCs w:val="32"/>
        </w:rPr>
      </w:pPr>
    </w:p>
    <w:sectPr w:rsidR="0077109F" w:rsidRPr="0077109F" w:rsidSect="00B042DA">
      <w:headerReference w:type="default" r:id="rId8"/>
      <w:pgSz w:w="12240" w:h="15840"/>
      <w:pgMar w:top="709" w:right="758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73" w:rsidRDefault="008D0A73" w:rsidP="00B042DA">
      <w:r>
        <w:separator/>
      </w:r>
    </w:p>
  </w:endnote>
  <w:endnote w:type="continuationSeparator" w:id="0">
    <w:p w:rsidR="008D0A73" w:rsidRDefault="008D0A73" w:rsidP="00B0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73" w:rsidRDefault="008D0A73" w:rsidP="00B042DA">
      <w:r>
        <w:separator/>
      </w:r>
    </w:p>
  </w:footnote>
  <w:footnote w:type="continuationSeparator" w:id="0">
    <w:p w:rsidR="008D0A73" w:rsidRDefault="008D0A73" w:rsidP="00B0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A" w:rsidRPr="00B042DA" w:rsidRDefault="00B042DA" w:rsidP="00B042DA">
    <w:pPr>
      <w:pStyle w:val="Header"/>
      <w:jc w:val="right"/>
      <w:rPr>
        <w:sz w:val="14"/>
        <w:szCs w:val="14"/>
      </w:rPr>
    </w:pPr>
    <w:r w:rsidRPr="00B042DA">
      <w:rPr>
        <w:sz w:val="14"/>
        <w:szCs w:val="14"/>
      </w:rPr>
      <w:t>E2, E3, E2.1, E3.1</w:t>
    </w:r>
  </w:p>
  <w:p w:rsidR="00B042DA" w:rsidRDefault="00B04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8D2"/>
    <w:multiLevelType w:val="hybridMultilevel"/>
    <w:tmpl w:val="51BA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30"/>
    <w:rsid w:val="00161A82"/>
    <w:rsid w:val="001A73DD"/>
    <w:rsid w:val="004F49D5"/>
    <w:rsid w:val="006B27BD"/>
    <w:rsid w:val="0077109F"/>
    <w:rsid w:val="007A1115"/>
    <w:rsid w:val="007A7228"/>
    <w:rsid w:val="00880F2D"/>
    <w:rsid w:val="008D0A73"/>
    <w:rsid w:val="009E7B59"/>
    <w:rsid w:val="00A31724"/>
    <w:rsid w:val="00B042DA"/>
    <w:rsid w:val="00C63C53"/>
    <w:rsid w:val="00D76094"/>
    <w:rsid w:val="00DB1630"/>
    <w:rsid w:val="00E627D2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30"/>
    <w:pPr>
      <w:ind w:left="720"/>
      <w:contextualSpacing/>
    </w:pPr>
  </w:style>
  <w:style w:type="paragraph" w:customStyle="1" w:styleId="Default">
    <w:name w:val="Default"/>
    <w:rsid w:val="00DB16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2DA"/>
  </w:style>
  <w:style w:type="paragraph" w:styleId="Footer">
    <w:name w:val="footer"/>
    <w:basedOn w:val="Normal"/>
    <w:link w:val="FooterChar"/>
    <w:uiPriority w:val="99"/>
    <w:unhideWhenUsed/>
    <w:rsid w:val="00B04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2DA"/>
  </w:style>
  <w:style w:type="paragraph" w:styleId="BalloonText">
    <w:name w:val="Balloon Text"/>
    <w:basedOn w:val="Normal"/>
    <w:link w:val="BalloonTextChar"/>
    <w:uiPriority w:val="99"/>
    <w:semiHidden/>
    <w:unhideWhenUsed/>
    <w:rsid w:val="00B0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30"/>
    <w:pPr>
      <w:ind w:left="720"/>
      <w:contextualSpacing/>
    </w:pPr>
  </w:style>
  <w:style w:type="paragraph" w:customStyle="1" w:styleId="Default">
    <w:name w:val="Default"/>
    <w:rsid w:val="00DB16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2DA"/>
  </w:style>
  <w:style w:type="paragraph" w:styleId="Footer">
    <w:name w:val="footer"/>
    <w:basedOn w:val="Normal"/>
    <w:link w:val="FooterChar"/>
    <w:uiPriority w:val="99"/>
    <w:unhideWhenUsed/>
    <w:rsid w:val="00B04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2DA"/>
  </w:style>
  <w:style w:type="paragraph" w:styleId="BalloonText">
    <w:name w:val="Balloon Text"/>
    <w:basedOn w:val="Normal"/>
    <w:link w:val="BalloonTextChar"/>
    <w:uiPriority w:val="99"/>
    <w:semiHidden/>
    <w:unhideWhenUsed/>
    <w:rsid w:val="00B0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lvo</cp:lastModifiedBy>
  <cp:revision>4</cp:revision>
  <dcterms:created xsi:type="dcterms:W3CDTF">2012-08-05T12:08:00Z</dcterms:created>
  <dcterms:modified xsi:type="dcterms:W3CDTF">2012-08-06T03:02:00Z</dcterms:modified>
</cp:coreProperties>
</file>